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241"/>
        <w:gridCol w:w="3554"/>
      </w:tblGrid>
      <w:tr w:rsidR="00061BD0" w:rsidTr="00061BD0">
        <w:tc>
          <w:tcPr>
            <w:tcW w:w="73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061BD0" w:rsidRDefault="00061BD0">
            <w:pPr>
              <w:spacing w:after="0" w:line="240" w:lineRule="auto"/>
              <w:jc w:val="right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Semana del</w:t>
            </w:r>
          </w:p>
        </w:tc>
        <w:tc>
          <w:tcPr>
            <w:tcW w:w="3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1BD0" w:rsidRDefault="00D95EC2">
            <w:pPr>
              <w:spacing w:after="0" w:line="240" w:lineRule="aut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33</w:t>
            </w:r>
          </w:p>
        </w:tc>
      </w:tr>
    </w:tbl>
    <w:p w:rsidR="00061BD0" w:rsidRDefault="00061BD0" w:rsidP="00061BD0">
      <w:pPr>
        <w:pStyle w:val="Sinespaciado"/>
        <w:jc w:val="center"/>
        <w:rPr>
          <w:rFonts w:ascii="Arial Narrow" w:hAnsi="Arial Narrow"/>
          <w:b/>
          <w:noProof/>
          <w:color w:val="00B0F0"/>
          <w:sz w:val="32"/>
          <w:lang w:eastAsia="es-MX"/>
        </w:rPr>
      </w:pPr>
      <w:r>
        <w:rPr>
          <w:rFonts w:ascii="Arial Narrow" w:hAnsi="Arial Narrow"/>
          <w:b/>
          <w:noProof/>
          <w:color w:val="00B0F0"/>
          <w:sz w:val="32"/>
          <w:lang w:eastAsia="es-MX"/>
        </w:rPr>
        <w:t>Español</w:t>
      </w:r>
    </w:p>
    <w:p w:rsidR="00801A82" w:rsidRDefault="00801A82" w:rsidP="00061BD0">
      <w:pPr>
        <w:pStyle w:val="Sinespaciado"/>
        <w:jc w:val="center"/>
        <w:rPr>
          <w:rFonts w:ascii="Arial Narrow" w:hAnsi="Arial Narrow"/>
          <w:b/>
          <w:noProof/>
          <w:color w:val="00B0F0"/>
          <w:sz w:val="32"/>
          <w:lang w:eastAsia="es-MX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22"/>
        <w:gridCol w:w="1620"/>
        <w:gridCol w:w="8281"/>
      </w:tblGrid>
      <w:tr w:rsidR="00801A82" w:rsidRPr="00722DDE" w:rsidTr="00AF6FBF">
        <w:tc>
          <w:tcPr>
            <w:tcW w:w="11023" w:type="dxa"/>
            <w:gridSpan w:val="3"/>
            <w:shd w:val="clear" w:color="auto" w:fill="auto"/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  <w:b/>
                <w:noProof/>
                <w:color w:val="00B0F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B0F0"/>
                <w:lang w:eastAsia="es-MX"/>
              </w:rPr>
              <w:t>Propósitos: Que los alumnos…</w:t>
            </w:r>
          </w:p>
          <w:p w:rsidR="00801A82" w:rsidRPr="00EF4D19" w:rsidRDefault="00801A82" w:rsidP="00AF6FBF">
            <w:pPr>
              <w:pStyle w:val="Sinespaciado"/>
              <w:numPr>
                <w:ilvl w:val="0"/>
                <w:numId w:val="1"/>
              </w:numPr>
              <w:tabs>
                <w:tab w:val="left" w:pos="103"/>
                <w:tab w:val="left" w:pos="142"/>
              </w:tabs>
              <w:ind w:left="142" w:hanging="215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Aprendan a obtener información mendiante conversacione scon adultos y sean capaces de escribir instrucicones de juegos tradicionales para elaborar una antología de juegos que se incorporará a la biblioteca del salón.</w:t>
            </w:r>
          </w:p>
        </w:tc>
      </w:tr>
      <w:tr w:rsidR="00801A82" w:rsidRPr="00722DDE" w:rsidTr="00AF6FBF">
        <w:tc>
          <w:tcPr>
            <w:tcW w:w="11023" w:type="dxa"/>
            <w:gridSpan w:val="3"/>
            <w:shd w:val="clear" w:color="auto" w:fill="auto"/>
          </w:tcPr>
          <w:p w:rsidR="00801A82" w:rsidRPr="00722DDE" w:rsidRDefault="00801A82" w:rsidP="00AF6FBF">
            <w:pPr>
              <w:pStyle w:val="Sinespaciado"/>
              <w:jc w:val="both"/>
              <w:rPr>
                <w:rFonts w:ascii="Arial Narrow" w:hAnsi="Arial Narrow"/>
                <w:b/>
                <w:noProof/>
                <w:color w:val="00B0F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B0F0"/>
                <w:lang w:eastAsia="es-MX"/>
              </w:rPr>
              <w:t xml:space="preserve">Materiales: </w:t>
            </w:r>
            <w:r>
              <w:rPr>
                <w:rFonts w:ascii="Arial Narrow" w:hAnsi="Arial Narrow"/>
                <w:noProof/>
                <w:lang w:eastAsia="es-MX"/>
              </w:rPr>
              <w:t>Libro de juegos, materiales impresos y audiovisuales, hojas blancas u otro tipo de papel.</w:t>
            </w:r>
          </w:p>
        </w:tc>
      </w:tr>
      <w:tr w:rsidR="00801A82" w:rsidRPr="00722DDE" w:rsidTr="00AF6FBF">
        <w:tc>
          <w:tcPr>
            <w:tcW w:w="11023" w:type="dxa"/>
            <w:gridSpan w:val="3"/>
            <w:shd w:val="clear" w:color="auto" w:fill="auto"/>
          </w:tcPr>
          <w:p w:rsidR="00801A82" w:rsidRPr="00722DDE" w:rsidRDefault="00801A82" w:rsidP="00AF6FBF">
            <w:pPr>
              <w:pStyle w:val="Sinespaciado"/>
              <w:jc w:val="both"/>
              <w:rPr>
                <w:rFonts w:ascii="Arial Narrow" w:hAnsi="Arial Narrow"/>
                <w:b/>
                <w:noProof/>
                <w:color w:val="00B0F0"/>
                <w:lang w:eastAsia="es-MX"/>
              </w:rPr>
            </w:pPr>
            <w:r>
              <w:rPr>
                <w:rFonts w:ascii="Arial Narrow" w:hAnsi="Arial Narrow"/>
                <w:b/>
                <w:noProof/>
                <w:color w:val="00B0F0"/>
                <w:lang w:eastAsia="es-MX"/>
              </w:rPr>
              <w:t xml:space="preserve">Vínculo con otras asignaturas: </w:t>
            </w:r>
            <w:r w:rsidRPr="002A5DFB">
              <w:rPr>
                <w:rFonts w:ascii="Arial Narrow" w:hAnsi="Arial Narrow"/>
                <w:noProof/>
                <w:lang w:eastAsia="es-MX"/>
              </w:rPr>
              <w:t>Conocimiento del medio.</w:t>
            </w:r>
          </w:p>
        </w:tc>
      </w:tr>
      <w:tr w:rsidR="00801A82" w:rsidRPr="00722DDE" w:rsidTr="00AF6FBF">
        <w:tc>
          <w:tcPr>
            <w:tcW w:w="11023" w:type="dxa"/>
            <w:gridSpan w:val="3"/>
            <w:shd w:val="clear" w:color="auto" w:fill="auto"/>
          </w:tcPr>
          <w:p w:rsidR="00801A82" w:rsidRDefault="00801A82" w:rsidP="00AF6FBF">
            <w:pPr>
              <w:pStyle w:val="Sinespaciado"/>
              <w:jc w:val="both"/>
              <w:rPr>
                <w:rFonts w:ascii="Arial Narrow" w:hAnsi="Arial Narrow"/>
                <w:b/>
                <w:noProof/>
                <w:color w:val="00B0F0"/>
                <w:lang w:eastAsia="es-MX"/>
              </w:rPr>
            </w:pPr>
            <w:r>
              <w:rPr>
                <w:rFonts w:ascii="Arial Narrow" w:hAnsi="Arial Narrow"/>
                <w:b/>
                <w:noProof/>
                <w:color w:val="00B0F0"/>
                <w:lang w:eastAsia="es-MX"/>
              </w:rPr>
              <w:t xml:space="preserve">Producto final: </w:t>
            </w:r>
            <w:r w:rsidRPr="007E4D2B">
              <w:rPr>
                <w:rFonts w:ascii="Arial Narrow" w:hAnsi="Arial Narrow"/>
                <w:noProof/>
                <w:color w:val="000000"/>
                <w:lang w:eastAsia="es-MX"/>
              </w:rPr>
              <w:t>Antología de juegos tradicionales.</w:t>
            </w:r>
          </w:p>
        </w:tc>
      </w:tr>
      <w:tr w:rsidR="00801A82" w:rsidRPr="00722DDE" w:rsidTr="00AF6FBF">
        <w:tc>
          <w:tcPr>
            <w:tcW w:w="11023" w:type="dxa"/>
            <w:gridSpan w:val="3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contextualSpacing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LENGUA MATERNA ESPAÑOL PRIMARIA</w:t>
            </w:r>
          </w:p>
        </w:tc>
      </w:tr>
      <w:tr w:rsidR="00801A82" w:rsidRPr="00722DDE" w:rsidTr="00AF6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1122" w:type="dxa"/>
            <w:tcBorders>
              <w:bottom w:val="single" w:sz="4" w:space="0" w:color="auto"/>
            </w:tcBorders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>ÁMBITOS</w:t>
            </w:r>
          </w:p>
        </w:tc>
        <w:tc>
          <w:tcPr>
            <w:tcW w:w="1620" w:type="dxa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 w:cs="HelveticaNeue-Light"/>
                <w:b/>
                <w:lang w:eastAsia="es-MX"/>
              </w:rPr>
              <w:t>Prácticas sociales del lenguaje</w:t>
            </w:r>
          </w:p>
        </w:tc>
        <w:tc>
          <w:tcPr>
            <w:tcW w:w="8281" w:type="dxa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 xml:space="preserve">Aprendizajes esperados </w:t>
            </w:r>
          </w:p>
        </w:tc>
      </w:tr>
      <w:tr w:rsidR="00801A82" w:rsidRPr="00722DDE" w:rsidTr="00AF6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729"/>
        </w:trPr>
        <w:tc>
          <w:tcPr>
            <w:tcW w:w="1122" w:type="dxa"/>
            <w:textDirection w:val="btLr"/>
            <w:vAlign w:val="center"/>
          </w:tcPr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ESTUDIO</w:t>
            </w:r>
          </w:p>
        </w:tc>
        <w:tc>
          <w:tcPr>
            <w:tcW w:w="1620" w:type="dxa"/>
            <w:vAlign w:val="center"/>
          </w:tcPr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>
              <w:rPr>
                <w:rFonts w:ascii="Arial Narrow" w:hAnsi="Arial Narrow" w:cs="HelveticaNeue-Light"/>
                <w:b/>
                <w:lang w:eastAsia="es-MX"/>
              </w:rPr>
              <w:t>Intercambio escrito de nuevos conocimientos.</w:t>
            </w:r>
          </w:p>
        </w:tc>
        <w:tc>
          <w:tcPr>
            <w:tcW w:w="8281" w:type="dxa"/>
          </w:tcPr>
          <w:p w:rsidR="00801A82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val="es-ES" w:eastAsia="es-ES"/>
              </w:rPr>
              <w:t>•</w:t>
            </w:r>
            <w:r>
              <w:rPr>
                <w:rFonts w:ascii="Arial Narrow" w:hAnsi="Arial Narrow" w:cs="HelveticaNeue-Light"/>
                <w:b/>
                <w:lang w:val="es-ES" w:eastAsia="es-ES"/>
              </w:rPr>
              <w:t>Escribe textos sencillos para explicar un proceso social sobre el que ha indagado.</w:t>
            </w: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</w:tc>
      </w:tr>
      <w:tr w:rsidR="00801A82" w:rsidRPr="00722DDE" w:rsidTr="00AF6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42"/>
        </w:trPr>
        <w:tc>
          <w:tcPr>
            <w:tcW w:w="11023" w:type="dxa"/>
            <w:gridSpan w:val="3"/>
            <w:shd w:val="clear" w:color="auto" w:fill="B6DDE8"/>
            <w:vAlign w:val="center"/>
          </w:tcPr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b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b/>
                <w:lang w:val="es-ES" w:eastAsia="es-ES"/>
              </w:rPr>
              <w:t>Propósitos para la educación primaria</w:t>
            </w:r>
          </w:p>
        </w:tc>
      </w:tr>
      <w:tr w:rsidR="00801A82" w:rsidRPr="00722DDE" w:rsidTr="00AF6FB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1125"/>
        </w:trPr>
        <w:tc>
          <w:tcPr>
            <w:tcW w:w="11023" w:type="dxa"/>
            <w:gridSpan w:val="3"/>
            <w:vAlign w:val="center"/>
          </w:tcPr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val="es-ES" w:eastAsia="es-ES"/>
              </w:rPr>
              <w:t>1. Avanzar en su conocimiento de las convenciones del lenguaje oral y escrito y comenzar a reflexionar sobre el sistema lingüístico para resolver problemas de interpretación y producción textual.</w:t>
            </w: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val="es-ES" w:eastAsia="es-ES"/>
              </w:rPr>
              <w:t>2. Desarrollar una creciente autonomía para interpretar y producir textos que respondan a las demandas de la vida social, empleando diversas modalidades de lectura y escritura en función de sus propósitos.</w:t>
            </w: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val="es-ES" w:eastAsia="es-ES"/>
              </w:rPr>
              <w:t>3. Elegir materiales de estudio considerando la organización de los acervos y la información de los portadores.</w:t>
            </w: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val="es-ES" w:eastAsia="es-ES"/>
              </w:rPr>
              <w:t>4. Comprender, resumir y producir textos orales y escritos que presentan procesos naturales y sociales para apoyar el estudio de otras asignaturas.</w:t>
            </w: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val="es-ES" w:eastAsia="es-ES"/>
              </w:rPr>
              <w:t>5. Analizar la organización, los elementos de contenido y los recursos de lenguaje de textos literarios de diferentes géneros para profundizar en su comprensión y enriquecer la experiencia de leerlos, producirlos y compartirlos.</w:t>
            </w: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val="es-ES" w:eastAsia="es-ES"/>
              </w:rPr>
              <w:t>6. Reflexionar sobre la importancia de la diversidad lingüística y cultural en la convivencia cotidiana.</w:t>
            </w: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val="es-ES" w:eastAsia="es-ES"/>
              </w:rPr>
              <w:t>7. Utilizar diferentes medios (orales, escritos, electrónicos) para compartir su experiencia y manifestar sus puntos de vista.</w:t>
            </w:r>
          </w:p>
          <w:p w:rsidR="00801A82" w:rsidRPr="00722DDE" w:rsidRDefault="00801A82" w:rsidP="00AF6FBF">
            <w:pPr>
              <w:pStyle w:val="Sinespaciado"/>
              <w:rPr>
                <w:rFonts w:ascii="Arial Narrow" w:hAnsi="Arial Narrow" w:cs="HelveticaNeue-Light"/>
                <w:b/>
                <w:lang w:eastAsia="es-ES"/>
              </w:rPr>
            </w:pPr>
            <w:r w:rsidRPr="00722DDE">
              <w:rPr>
                <w:rFonts w:ascii="Arial Narrow" w:hAnsi="Arial Narrow" w:cs="HelveticaNeue-Light"/>
                <w:lang w:eastAsia="es-ES"/>
              </w:rPr>
              <w:t>8. Reconocer la existencia de perspectivas e intereses implícitos en los mensajes de los medios de comunicación para desarrollar una recepción crítica de los mismos.</w:t>
            </w:r>
          </w:p>
        </w:tc>
      </w:tr>
    </w:tbl>
    <w:p w:rsidR="00801A82" w:rsidRDefault="00801A82" w:rsidP="00801A82">
      <w:pPr>
        <w:spacing w:after="0" w:line="240" w:lineRule="auto"/>
        <w:jc w:val="center"/>
        <w:rPr>
          <w:rFonts w:ascii="Arial Narrow" w:hAnsi="Arial Narrow"/>
          <w:b/>
          <w:noProof/>
          <w:color w:val="006600"/>
          <w:sz w:val="32"/>
          <w:lang w:eastAsia="es-MX"/>
        </w:rPr>
      </w:pPr>
    </w:p>
    <w:p w:rsidR="00801A82" w:rsidRPr="00722DDE" w:rsidRDefault="00801A82" w:rsidP="00801A82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2048"/>
        <w:gridCol w:w="5138"/>
        <w:gridCol w:w="2214"/>
      </w:tblGrid>
      <w:tr w:rsidR="00801A82" w:rsidRPr="00722DDE" w:rsidTr="00AF6FBF">
        <w:trPr>
          <w:trHeight w:val="152"/>
        </w:trPr>
        <w:tc>
          <w:tcPr>
            <w:tcW w:w="644" w:type="pct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>MODALIDAD</w:t>
            </w:r>
          </w:p>
        </w:tc>
        <w:tc>
          <w:tcPr>
            <w:tcW w:w="949" w:type="pct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 w:cs="HelveticaNeue-Light"/>
                <w:b/>
                <w:lang w:eastAsia="es-MX"/>
              </w:rPr>
              <w:t>Actividades</w:t>
            </w:r>
          </w:p>
        </w:tc>
        <w:tc>
          <w:tcPr>
            <w:tcW w:w="2381" w:type="pct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 xml:space="preserve">¿Qué busco? </w:t>
            </w:r>
          </w:p>
        </w:tc>
        <w:tc>
          <w:tcPr>
            <w:tcW w:w="1026" w:type="pct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801A82" w:rsidRPr="00722DDE" w:rsidTr="00AF6FBF">
        <w:trPr>
          <w:trHeight w:val="357"/>
        </w:trPr>
        <w:tc>
          <w:tcPr>
            <w:tcW w:w="644" w:type="pct"/>
            <w:vAlign w:val="center"/>
          </w:tcPr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Actividades recurrentes</w:t>
            </w:r>
          </w:p>
        </w:tc>
        <w:tc>
          <w:tcPr>
            <w:tcW w:w="949" w:type="pct"/>
            <w:vAlign w:val="center"/>
          </w:tcPr>
          <w:p w:rsidR="00801A82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>+</w:t>
            </w:r>
            <w:r>
              <w:rPr>
                <w:rFonts w:ascii="Arial Narrow" w:hAnsi="Arial Narrow" w:cs="HelveticaNeue-Light"/>
                <w:lang w:eastAsia="es-MX"/>
              </w:rPr>
              <w:t>Ideas para escibir mejor</w:t>
            </w: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¿Con c o con qu?</w:t>
            </w:r>
          </w:p>
        </w:tc>
        <w:tc>
          <w:tcPr>
            <w:tcW w:w="2381" w:type="pct"/>
          </w:tcPr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bCs/>
                <w:lang w:eastAsia="es-ES"/>
              </w:rPr>
              <w:t>Fortalezcan su conocimiento alfabético y ortográfico al trabajar palabras con c y con qu.</w:t>
            </w:r>
          </w:p>
        </w:tc>
        <w:tc>
          <w:tcPr>
            <w:tcW w:w="1026" w:type="pct"/>
            <w:vAlign w:val="center"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</w:rPr>
            </w:pPr>
            <w:r w:rsidRPr="0042660B">
              <w:rPr>
                <w:rFonts w:ascii="Arial Narrow" w:hAnsi="Arial Narrow" w:cs="HelveticaNeue-Light"/>
                <w:lang w:eastAsia="es-MX"/>
              </w:rPr>
              <w:t xml:space="preserve">¿Cómo suena la “  </w:t>
            </w:r>
            <w:r>
              <w:rPr>
                <w:rFonts w:ascii="Arial Narrow" w:hAnsi="Arial Narrow" w:cs="HelveticaNeue-Light"/>
                <w:lang w:eastAsia="es-MX"/>
              </w:rPr>
              <w:t>C</w:t>
            </w:r>
            <w:r w:rsidRPr="0042660B">
              <w:rPr>
                <w:rFonts w:ascii="Arial Narrow" w:hAnsi="Arial Narrow" w:cs="HelveticaNeue-Light"/>
                <w:lang w:eastAsia="es-MX"/>
              </w:rPr>
              <w:t xml:space="preserve">   “ ?</w:t>
            </w:r>
          </w:p>
        </w:tc>
      </w:tr>
    </w:tbl>
    <w:p w:rsidR="00801A82" w:rsidRPr="00722DDE" w:rsidRDefault="00801A82" w:rsidP="00801A82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801A82" w:rsidRPr="00722DDE" w:rsidTr="00AF6FBF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801A82" w:rsidRPr="00722DDE" w:rsidTr="00AF6FBF">
        <w:trPr>
          <w:trHeight w:val="1191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A82" w:rsidRDefault="00801A82" w:rsidP="00AF6FBF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INICIO </w:t>
            </w:r>
          </w:p>
          <w:p w:rsidR="00801A82" w:rsidRPr="00F2099B" w:rsidRDefault="00801A82" w:rsidP="00AF6FBF">
            <w:pPr>
              <w:pStyle w:val="Sinespaciado"/>
              <w:rPr>
                <w:rFonts w:ascii="Arial Narrow" w:hAnsi="Arial Narrow"/>
                <w:bCs/>
                <w:lang w:val="es-MX"/>
              </w:rPr>
            </w:pPr>
            <w:r w:rsidRPr="00F2099B">
              <w:rPr>
                <w:rFonts w:ascii="Arial Narrow" w:hAnsi="Arial Narrow"/>
                <w:bCs/>
                <w:lang w:val="es-MX"/>
              </w:rPr>
              <w:t>Separa en sílabas los siguientes nombres de personajes.</w:t>
            </w:r>
          </w:p>
          <w:p w:rsidR="00801A82" w:rsidRDefault="00981021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1652270" cy="521335"/>
                  <wp:effectExtent l="0" t="0" r="0" b="0"/>
                  <wp:docPr id="3" name="Imagen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2270" cy="5213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Preguntar: </w:t>
            </w:r>
          </w:p>
          <w:p w:rsidR="00801A82" w:rsidRPr="00F2099B" w:rsidRDefault="00801A82" w:rsidP="00AF6FBF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 w:rsidRPr="00F2099B">
              <w:rPr>
                <w:rFonts w:ascii="Arial Narrow" w:hAnsi="Arial Narrow"/>
                <w:i/>
              </w:rPr>
              <w:t>¿Cuál de las dos palabras utiliza “C”?</w:t>
            </w:r>
          </w:p>
          <w:p w:rsidR="00801A82" w:rsidRPr="00F2099B" w:rsidRDefault="00801A82" w:rsidP="00AF6FBF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 w:rsidRPr="00F2099B">
              <w:rPr>
                <w:rFonts w:ascii="Arial Narrow" w:hAnsi="Arial Narrow"/>
                <w:i/>
              </w:rPr>
              <w:lastRenderedPageBreak/>
              <w:t>¿En las dos suena igual?</w:t>
            </w:r>
          </w:p>
          <w:p w:rsidR="00801A82" w:rsidRPr="00F2099B" w:rsidRDefault="00801A82" w:rsidP="00AF6FBF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 w:rsidRPr="00F2099B">
              <w:rPr>
                <w:rFonts w:ascii="Arial Narrow" w:hAnsi="Arial Narrow"/>
                <w:i/>
              </w:rPr>
              <w:t>¿Qué sonido hace cada una?</w:t>
            </w:r>
          </w:p>
          <w:p w:rsidR="00801A82" w:rsidRPr="00F2099B" w:rsidRDefault="00801A82" w:rsidP="00AF6FBF">
            <w:pPr>
              <w:pStyle w:val="Sinespaciado"/>
              <w:ind w:left="708"/>
              <w:rPr>
                <w:rFonts w:ascii="Arial Narrow" w:hAnsi="Arial Narrow"/>
                <w:i/>
              </w:rPr>
            </w:pPr>
            <w:r w:rsidRPr="00F2099B">
              <w:rPr>
                <w:rFonts w:ascii="Arial Narrow" w:hAnsi="Arial Narrow"/>
                <w:i/>
                <w:lang w:val="es-MX"/>
              </w:rPr>
              <w:t>¿Menciona otras palabras que suenen igual y lleven “c”?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  <w:r w:rsidRPr="00722DDE">
              <w:rPr>
                <w:rFonts w:ascii="Arial Narrow" w:hAnsi="Arial Narrow"/>
              </w:rPr>
              <w:t xml:space="preserve"> 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Explicar: </w:t>
            </w:r>
            <w:r w:rsidRPr="00F2099B">
              <w:rPr>
                <w:rFonts w:ascii="Arial Narrow" w:hAnsi="Arial Narrow"/>
              </w:rPr>
              <w:t>La letra “C” tiene sonido fuerte cuando está antes de las vocales a, o, u y tiene sonido suave cuando está antes de las vocales e, i.</w:t>
            </w:r>
          </w:p>
          <w:p w:rsidR="00801A82" w:rsidRDefault="00981021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noProof/>
              </w:rPr>
              <w:drawing>
                <wp:inline distT="0" distB="0" distL="0" distR="0">
                  <wp:extent cx="2240915" cy="874395"/>
                  <wp:effectExtent l="0" t="0" r="0" b="0"/>
                  <wp:docPr id="2" name="Imagen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40915" cy="8743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CIERRE</w:t>
            </w:r>
          </w:p>
          <w:p w:rsidR="00801A82" w:rsidRPr="00BB11FD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 w:rsidRPr="00F2099B">
              <w:rPr>
                <w:rFonts w:ascii="Arial Narrow" w:hAnsi="Arial Narrow"/>
              </w:rPr>
              <w:t>Completa</w:t>
            </w:r>
            <w:r>
              <w:rPr>
                <w:rFonts w:ascii="Arial Narrow" w:hAnsi="Arial Narrow"/>
              </w:rPr>
              <w:t>r</w:t>
            </w:r>
            <w:r w:rsidRPr="00F2099B">
              <w:rPr>
                <w:rFonts w:ascii="Arial Narrow" w:hAnsi="Arial Narrow"/>
              </w:rPr>
              <w:t xml:space="preserve"> el ejercicio sobre el tema.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lastRenderedPageBreak/>
              <w:t xml:space="preserve">RECURSO.- </w:t>
            </w:r>
            <w:r w:rsidRPr="00722DDE">
              <w:rPr>
                <w:rFonts w:ascii="Arial Narrow" w:hAnsi="Arial Narrow"/>
              </w:rPr>
              <w:t>Ejercicio</w:t>
            </w: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CRITERIO.-  </w:t>
            </w: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 xml:space="preserve">• </w:t>
            </w:r>
            <w:r>
              <w:rPr>
                <w:rFonts w:ascii="Arial Narrow" w:hAnsi="Arial Narrow" w:cs="HelveticaNeue-Light"/>
                <w:bCs/>
                <w:lang w:eastAsia="es-ES"/>
              </w:rPr>
              <w:t>Fortalece su conocimiento alfabético y ortográfico al trabajar palabras con c y con qu.</w:t>
            </w:r>
          </w:p>
        </w:tc>
      </w:tr>
      <w:tr w:rsidR="00801A82" w:rsidRPr="00722DDE" w:rsidTr="00AF6FBF">
        <w:trPr>
          <w:trHeight w:val="136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801A82" w:rsidRPr="00722DDE" w:rsidTr="00AF6FBF">
        <w:trPr>
          <w:trHeight w:val="312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Ejercicios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Referentes</w:t>
            </w:r>
          </w:p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801A82" w:rsidRPr="00722DDE" w:rsidTr="00AF6FBF">
        <w:trPr>
          <w:trHeight w:val="111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 xml:space="preserve">PÁGINAS DEL LIBRO DEL ALUMNO.- </w:t>
            </w:r>
            <w:r>
              <w:rPr>
                <w:rFonts w:ascii="Arial Narrow" w:hAnsi="Arial Narrow"/>
                <w:b/>
                <w:bCs/>
              </w:rPr>
              <w:t>165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801A82" w:rsidRDefault="00801A82" w:rsidP="00801A82">
      <w:pPr>
        <w:spacing w:after="0" w:line="240" w:lineRule="auto"/>
        <w:rPr>
          <w:rFonts w:ascii="Arial Narrow" w:hAnsi="Arial Narrow"/>
        </w:rPr>
      </w:pPr>
    </w:p>
    <w:p w:rsidR="00801A82" w:rsidRPr="00722DDE" w:rsidRDefault="00801A82" w:rsidP="00801A82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2048"/>
        <w:gridCol w:w="5138"/>
        <w:gridCol w:w="2214"/>
      </w:tblGrid>
      <w:tr w:rsidR="00801A82" w:rsidRPr="00722DDE" w:rsidTr="00AF6FBF">
        <w:trPr>
          <w:trHeight w:val="152"/>
        </w:trPr>
        <w:tc>
          <w:tcPr>
            <w:tcW w:w="644" w:type="pct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>MODALIDAD</w:t>
            </w:r>
          </w:p>
        </w:tc>
        <w:tc>
          <w:tcPr>
            <w:tcW w:w="949" w:type="pct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 w:cs="HelveticaNeue-Light"/>
                <w:b/>
                <w:lang w:eastAsia="es-MX"/>
              </w:rPr>
              <w:t>Actividades</w:t>
            </w:r>
          </w:p>
        </w:tc>
        <w:tc>
          <w:tcPr>
            <w:tcW w:w="2381" w:type="pct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 xml:space="preserve">¿Qué busco? </w:t>
            </w:r>
          </w:p>
        </w:tc>
        <w:tc>
          <w:tcPr>
            <w:tcW w:w="1026" w:type="pct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801A82" w:rsidRPr="00722DDE" w:rsidTr="00AF6FBF">
        <w:trPr>
          <w:trHeight w:val="357"/>
        </w:trPr>
        <w:tc>
          <w:tcPr>
            <w:tcW w:w="644" w:type="pct"/>
            <w:vAlign w:val="center"/>
          </w:tcPr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Actividades recurrentes</w:t>
            </w:r>
          </w:p>
        </w:tc>
        <w:tc>
          <w:tcPr>
            <w:tcW w:w="949" w:type="pct"/>
            <w:vAlign w:val="center"/>
          </w:tcPr>
          <w:p w:rsidR="00801A82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>+</w:t>
            </w:r>
            <w:r>
              <w:rPr>
                <w:rFonts w:ascii="Arial Narrow" w:hAnsi="Arial Narrow" w:cs="HelveticaNeue-Light"/>
                <w:lang w:eastAsia="es-MX"/>
              </w:rPr>
              <w:t>Ideas para escibir mejor</w:t>
            </w: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¿Con c o con qu?</w:t>
            </w:r>
          </w:p>
        </w:tc>
        <w:tc>
          <w:tcPr>
            <w:tcW w:w="2381" w:type="pct"/>
          </w:tcPr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bCs/>
                <w:lang w:eastAsia="es-ES"/>
              </w:rPr>
              <w:t>Fortalezcan su conocimiento alfabético y ortográfico al trabajar palabras con c y con qu.</w:t>
            </w:r>
          </w:p>
        </w:tc>
        <w:tc>
          <w:tcPr>
            <w:tcW w:w="1026" w:type="pct"/>
            <w:vAlign w:val="center"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HelveticaNeue-Light"/>
                <w:lang w:eastAsia="es-MX"/>
              </w:rPr>
              <w:t>¿Con c o con qu?</w:t>
            </w:r>
          </w:p>
        </w:tc>
      </w:tr>
    </w:tbl>
    <w:p w:rsidR="00801A82" w:rsidRPr="00722DDE" w:rsidRDefault="00801A82" w:rsidP="00801A82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801A82" w:rsidRPr="00722DDE" w:rsidTr="00AF6FBF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801A82" w:rsidRPr="00722DDE" w:rsidTr="00AF6FBF">
        <w:trPr>
          <w:trHeight w:val="1191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A82" w:rsidRDefault="00801A82" w:rsidP="00AF6FBF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INICIO 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Presentar ejemplos como: “te ciero” en lugar de “te quiero”.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Cuestionar: ¿cuál palabra está escrita de manera incorrecta?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Realizar más cuestionamientos con palabras sin h y con r o rr.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Recordar que en el caso de la q y g, existen consonantes que no se usan de la misma manera con las vocales abiertas (tradicionalmente conocidas como fuertes): a, o y u que con las vocales cerradas (o débiles): e, i.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  <w:r w:rsidRPr="00722DDE">
              <w:rPr>
                <w:rFonts w:ascii="Arial Narrow" w:hAnsi="Arial Narrow"/>
              </w:rPr>
              <w:t xml:space="preserve"> 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Dictar a los niños la primera estrofa del juego de “El lobo” para que completen las palabras que faltan.</w:t>
            </w:r>
          </w:p>
          <w:p w:rsidR="00801A82" w:rsidRDefault="00801A82" w:rsidP="00AF6FBF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Jugaremos en el bos</w:t>
            </w:r>
            <w:r w:rsidRPr="0015372B">
              <w:rPr>
                <w:rFonts w:ascii="Arial Narrow" w:hAnsi="Arial Narrow"/>
                <w:b/>
                <w:u w:val="single"/>
              </w:rPr>
              <w:t>que</w:t>
            </w:r>
          </w:p>
          <w:p w:rsidR="00801A82" w:rsidRDefault="00801A82" w:rsidP="00AF6FBF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Mientras el lobo no está,</w:t>
            </w:r>
          </w:p>
          <w:p w:rsidR="00801A82" w:rsidRDefault="00801A82" w:rsidP="00AF6FBF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por</w:t>
            </w:r>
            <w:r w:rsidRPr="0015372B">
              <w:rPr>
                <w:rFonts w:ascii="Arial Narrow" w:hAnsi="Arial Narrow"/>
                <w:b/>
                <w:u w:val="single"/>
              </w:rPr>
              <w:t>que</w:t>
            </w:r>
            <w:r>
              <w:rPr>
                <w:rFonts w:ascii="Arial Narrow" w:hAnsi="Arial Narrow"/>
              </w:rPr>
              <w:t xml:space="preserve"> si el lobo aparece</w:t>
            </w:r>
          </w:p>
          <w:p w:rsidR="00801A82" w:rsidRDefault="00801A82" w:rsidP="00AF6FBF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A todos nos </w:t>
            </w:r>
            <w:r w:rsidRPr="0015372B">
              <w:rPr>
                <w:rFonts w:ascii="Arial Narrow" w:hAnsi="Arial Narrow"/>
                <w:b/>
                <w:u w:val="single"/>
              </w:rPr>
              <w:t>c</w:t>
            </w:r>
            <w:r>
              <w:rPr>
                <w:rFonts w:ascii="Arial Narrow" w:hAnsi="Arial Narrow"/>
              </w:rPr>
              <w:t>omerá.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Escribir en el pizarrón para que los niños comparen la escritura ortográfica con lo que ellos hicieron.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Explicar el uso de qu y c, en cada caso.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Expresar que tendrán que elegir la palabra que está bien escrita en cada recuadro.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Permitir que intercambien sus ideas con algún compañero.</w:t>
            </w:r>
          </w:p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CIERRE</w:t>
            </w:r>
          </w:p>
          <w:p w:rsidR="00801A82" w:rsidRPr="00BB11FD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Realizar ejemplos y apoyar para completar el recuadro sobre el uso de qu y c, que se encuentra al final de la actividad.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RECURSO.- </w:t>
            </w:r>
            <w:r w:rsidRPr="00722DDE">
              <w:rPr>
                <w:rFonts w:ascii="Arial Narrow" w:hAnsi="Arial Narrow"/>
              </w:rPr>
              <w:t>Ejercicio</w:t>
            </w: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CRITERIO.-  </w:t>
            </w: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 xml:space="preserve">• </w:t>
            </w:r>
            <w:r>
              <w:rPr>
                <w:rFonts w:ascii="Arial Narrow" w:hAnsi="Arial Narrow" w:cs="HelveticaNeue-Light"/>
                <w:bCs/>
                <w:lang w:eastAsia="es-ES"/>
              </w:rPr>
              <w:t>Fortalece su conocimiento alfabético y ortográfico al trabajar palabras con c y con qu.</w:t>
            </w: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</w:tc>
      </w:tr>
      <w:tr w:rsidR="00801A82" w:rsidRPr="00722DDE" w:rsidTr="00AF6FBF">
        <w:trPr>
          <w:trHeight w:val="136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801A82" w:rsidRPr="00722DDE" w:rsidTr="00AF6FBF">
        <w:trPr>
          <w:trHeight w:val="312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Ejercicios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Referentes</w:t>
            </w:r>
          </w:p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</w:t>
            </w:r>
          </w:p>
        </w:tc>
      </w:tr>
      <w:tr w:rsidR="00801A82" w:rsidRPr="00722DDE" w:rsidTr="00AF6FBF">
        <w:trPr>
          <w:trHeight w:val="111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 xml:space="preserve">PÁGINAS DEL LIBRO DEL ALUMNO.- </w:t>
            </w:r>
            <w:r>
              <w:rPr>
                <w:rFonts w:ascii="Arial Narrow" w:hAnsi="Arial Narrow"/>
                <w:b/>
                <w:bCs/>
              </w:rPr>
              <w:t>165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801A82" w:rsidRDefault="00801A82" w:rsidP="00801A82">
      <w:pPr>
        <w:spacing w:after="0" w:line="240" w:lineRule="auto"/>
        <w:rPr>
          <w:rFonts w:ascii="Arial Narrow" w:hAnsi="Arial Narrow"/>
        </w:rPr>
      </w:pPr>
    </w:p>
    <w:p w:rsidR="00801A82" w:rsidRPr="00722DDE" w:rsidRDefault="00801A82" w:rsidP="00801A82">
      <w:pPr>
        <w:pStyle w:val="Sinespaciado"/>
        <w:jc w:val="right"/>
        <w:rPr>
          <w:rFonts w:ascii="Arial Narrow" w:hAnsi="Arial Narrow"/>
          <w:b/>
          <w:noProof/>
          <w:color w:val="000000"/>
          <w:lang w:eastAsia="es-MX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2048"/>
        <w:gridCol w:w="5138"/>
        <w:gridCol w:w="2214"/>
      </w:tblGrid>
      <w:tr w:rsidR="00801A82" w:rsidRPr="00722DDE" w:rsidTr="00AF6FBF">
        <w:trPr>
          <w:trHeight w:val="152"/>
        </w:trPr>
        <w:tc>
          <w:tcPr>
            <w:tcW w:w="644" w:type="pct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>MODALIDAD</w:t>
            </w:r>
          </w:p>
        </w:tc>
        <w:tc>
          <w:tcPr>
            <w:tcW w:w="949" w:type="pct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 w:cs="HelveticaNeue-Light"/>
                <w:b/>
                <w:lang w:eastAsia="es-MX"/>
              </w:rPr>
              <w:t>Actividades</w:t>
            </w:r>
          </w:p>
        </w:tc>
        <w:tc>
          <w:tcPr>
            <w:tcW w:w="2381" w:type="pct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 xml:space="preserve">¿Qué busco? </w:t>
            </w:r>
          </w:p>
        </w:tc>
        <w:tc>
          <w:tcPr>
            <w:tcW w:w="1026" w:type="pct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801A82" w:rsidRPr="00722DDE" w:rsidTr="00AF6FBF">
        <w:trPr>
          <w:trHeight w:val="357"/>
        </w:trPr>
        <w:tc>
          <w:tcPr>
            <w:tcW w:w="644" w:type="pct"/>
            <w:vAlign w:val="center"/>
          </w:tcPr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Actividad puntual. Nuestros juegos favoritos</w:t>
            </w:r>
          </w:p>
        </w:tc>
        <w:tc>
          <w:tcPr>
            <w:tcW w:w="949" w:type="pct"/>
            <w:vAlign w:val="center"/>
          </w:tcPr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>+</w:t>
            </w:r>
            <w:r>
              <w:rPr>
                <w:rFonts w:ascii="Arial Narrow" w:hAnsi="Arial Narrow" w:cs="HelveticaNeue-Light"/>
                <w:lang w:eastAsia="es-MX"/>
              </w:rPr>
              <w:t>1. Lo que sabemos del tema</w:t>
            </w:r>
          </w:p>
        </w:tc>
        <w:tc>
          <w:tcPr>
            <w:tcW w:w="2381" w:type="pct"/>
          </w:tcPr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bCs/>
                <w:lang w:eastAsia="es-ES"/>
              </w:rPr>
              <w:t>Compartan lo que saben sobre un proceso social específico.</w:t>
            </w:r>
          </w:p>
          <w:p w:rsidR="00801A82" w:rsidRPr="00722DDE" w:rsidRDefault="00801A82" w:rsidP="00AF6FBF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</w:tc>
        <w:tc>
          <w:tcPr>
            <w:tcW w:w="1026" w:type="pct"/>
            <w:vAlign w:val="center"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HelveticaNeue-Light"/>
                <w:lang w:eastAsia="es-MX"/>
              </w:rPr>
              <w:t>Lo que sabemos del tema</w:t>
            </w:r>
          </w:p>
        </w:tc>
      </w:tr>
    </w:tbl>
    <w:p w:rsidR="00801A82" w:rsidRPr="00722DDE" w:rsidRDefault="00801A82" w:rsidP="00801A82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801A82" w:rsidRPr="00722DDE" w:rsidTr="00AF6FBF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801A82" w:rsidRPr="00722DDE" w:rsidTr="00AF6FBF">
        <w:trPr>
          <w:trHeight w:val="1191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A82" w:rsidRDefault="00801A82" w:rsidP="00AF6FBF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INICIO 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Jugar “El lobo” según las instrucciones presentadas.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hyperlink r:id="rId10" w:history="1">
              <w:r w:rsidRPr="00784144">
                <w:rPr>
                  <w:rStyle w:val="Hipervnculo"/>
                  <w:rFonts w:ascii="Arial Narrow" w:hAnsi="Arial Narrow"/>
                </w:rPr>
                <w:t>https://www.youtube.com/watch?v=yUTUwKmKe_k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Explicar al grupo como se van trasformando las formas de vida a lo largo del tiempo y orientarlos para identificar diferencias entre la vida de sus abuelos y la de ellos, de forma semejante como se ha estudiado en la asignatura de conocimiento del medio.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Comentar que de igual forma los juegos de antes, y las formas actuales de divertirse han cambiado.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  <w:r w:rsidRPr="00722DDE">
              <w:rPr>
                <w:rFonts w:ascii="Arial Narrow" w:hAnsi="Arial Narrow"/>
              </w:rPr>
              <w:t xml:space="preserve"> 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Platicar con el grupo que van a hacer una antología de juegos tradicionales (los que se jugaban desde el tiempo de los abuelos).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Explicar que es una antología y cómo es la que va a elaborar.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Proponer a los alumnos aprender un juego que se basa en una ronda tradicional.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Enseñar cómo jugarlo.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Leer la letra de la ronda “El lobo”, con la versión que se encuentra en el libro o interpreten la versión que conozcan.</w:t>
            </w:r>
          </w:p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CIERRE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Orientar para que contesten individualmente las preguntas del libro y motivar a compartir sus respuestas.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Pedir a los alumnos que entrevisten a algún familiar utilizando las mismas preguntas que ellos contestaron en su libro.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Explicar cómo puede tomar nota de las respuestas de la persona entrevistada, así como la utilidad de registrar el nombre y la edad de la persona con la que platicarán.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Verificar si comprenden el orden secuencial de las instrucciones del juego.</w:t>
            </w:r>
          </w:p>
          <w:p w:rsidR="00801A82" w:rsidRPr="00083E76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Presentar en la siguiente sesión materiales audiovisuales sobre juegos tradicionales y los actuales.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RECURSO.- </w:t>
            </w:r>
            <w:r w:rsidRPr="00722DDE">
              <w:rPr>
                <w:rFonts w:ascii="Arial Narrow" w:hAnsi="Arial Narrow"/>
              </w:rPr>
              <w:t>Ejercicio</w:t>
            </w: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CRITERIO.-  </w:t>
            </w: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 xml:space="preserve">• </w:t>
            </w:r>
            <w:r>
              <w:rPr>
                <w:rFonts w:ascii="Arial Narrow" w:hAnsi="Arial Narrow" w:cs="HelveticaNeue-Light"/>
                <w:bCs/>
                <w:lang w:eastAsia="es-ES"/>
              </w:rPr>
              <w:t>Comparte lo que saben sobre un proceso social específico.</w:t>
            </w:r>
          </w:p>
        </w:tc>
      </w:tr>
      <w:tr w:rsidR="00801A82" w:rsidRPr="00722DDE" w:rsidTr="00AF6FBF">
        <w:trPr>
          <w:trHeight w:val="136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801A82" w:rsidRPr="00722DDE" w:rsidTr="00AF6FBF">
        <w:trPr>
          <w:trHeight w:val="312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Tarjetas</w:t>
            </w:r>
          </w:p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Plumones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Ejercicios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Video</w:t>
            </w:r>
          </w:p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Letra de la ronda</w:t>
            </w:r>
          </w:p>
        </w:tc>
      </w:tr>
      <w:tr w:rsidR="00801A82" w:rsidRPr="00722DDE" w:rsidTr="00AF6FBF">
        <w:trPr>
          <w:trHeight w:val="111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>P</w:t>
            </w:r>
            <w:r>
              <w:rPr>
                <w:rFonts w:ascii="Arial Narrow" w:hAnsi="Arial Narrow"/>
                <w:b/>
                <w:bCs/>
              </w:rPr>
              <w:t>ÁGINAS DEL LIBRO DEL ALUMNO.- 166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801A82" w:rsidRPr="00722DDE" w:rsidRDefault="00801A82" w:rsidP="00801A82">
      <w:pPr>
        <w:spacing w:after="0" w:line="240" w:lineRule="auto"/>
        <w:rPr>
          <w:rFonts w:ascii="Arial Narrow" w:hAnsi="Arial Narrow"/>
        </w:rPr>
      </w:pPr>
    </w:p>
    <w:p w:rsidR="00801A82" w:rsidRDefault="00801A82" w:rsidP="00801A82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2048"/>
        <w:gridCol w:w="5138"/>
        <w:gridCol w:w="2214"/>
      </w:tblGrid>
      <w:tr w:rsidR="00801A82" w:rsidRPr="00722DDE" w:rsidTr="00AF6FBF">
        <w:trPr>
          <w:trHeight w:val="152"/>
        </w:trPr>
        <w:tc>
          <w:tcPr>
            <w:tcW w:w="644" w:type="pct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>MODALIDAD</w:t>
            </w:r>
          </w:p>
        </w:tc>
        <w:tc>
          <w:tcPr>
            <w:tcW w:w="949" w:type="pct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 w:cs="HelveticaNeue-Light"/>
                <w:b/>
                <w:lang w:eastAsia="es-MX"/>
              </w:rPr>
              <w:t>Actividades</w:t>
            </w:r>
          </w:p>
        </w:tc>
        <w:tc>
          <w:tcPr>
            <w:tcW w:w="2381" w:type="pct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 xml:space="preserve">¿Qué busco? </w:t>
            </w:r>
          </w:p>
        </w:tc>
        <w:tc>
          <w:tcPr>
            <w:tcW w:w="1026" w:type="pct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801A82" w:rsidRPr="00722DDE" w:rsidTr="00AF6FBF">
        <w:trPr>
          <w:trHeight w:val="357"/>
        </w:trPr>
        <w:tc>
          <w:tcPr>
            <w:tcW w:w="644" w:type="pct"/>
            <w:vAlign w:val="center"/>
          </w:tcPr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Actividad puntual. Nuestros juegos favoritos</w:t>
            </w:r>
          </w:p>
        </w:tc>
        <w:tc>
          <w:tcPr>
            <w:tcW w:w="949" w:type="pct"/>
            <w:vAlign w:val="center"/>
          </w:tcPr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>+</w:t>
            </w:r>
            <w:r>
              <w:rPr>
                <w:rFonts w:ascii="Arial Narrow" w:hAnsi="Arial Narrow" w:cs="HelveticaNeue-Light"/>
                <w:lang w:eastAsia="es-MX"/>
              </w:rPr>
              <w:t>1. Lo que sabemos del tema</w:t>
            </w:r>
          </w:p>
        </w:tc>
        <w:tc>
          <w:tcPr>
            <w:tcW w:w="2381" w:type="pct"/>
          </w:tcPr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bCs/>
                <w:lang w:eastAsia="es-ES"/>
              </w:rPr>
              <w:t>Compartan lo que saben sobre un proceso social específico.</w:t>
            </w:r>
          </w:p>
          <w:p w:rsidR="00801A82" w:rsidRPr="00722DDE" w:rsidRDefault="00801A82" w:rsidP="00AF6FBF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</w:tc>
        <w:tc>
          <w:tcPr>
            <w:tcW w:w="1026" w:type="pct"/>
            <w:vAlign w:val="center"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HelveticaNeue-Light"/>
                <w:lang w:eastAsia="es-MX"/>
              </w:rPr>
              <w:t>Juegos tradicionales</w:t>
            </w:r>
          </w:p>
        </w:tc>
      </w:tr>
    </w:tbl>
    <w:p w:rsidR="00801A82" w:rsidRPr="00722DDE" w:rsidRDefault="00801A82" w:rsidP="00801A82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801A82" w:rsidRPr="00722DDE" w:rsidTr="00AF6FBF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801A82" w:rsidRPr="00722DDE" w:rsidTr="00AF6FBF">
        <w:trPr>
          <w:trHeight w:val="1191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A82" w:rsidRDefault="00801A82" w:rsidP="00AF6FBF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INICIO 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Revisar el libro de conocimiento el medio para recordar lo que trabajaron acerca de los juegos de ayer y de hoy.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Comentar cuáles son sus juegos favoritos.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  <w:r w:rsidRPr="00722DDE">
              <w:rPr>
                <w:rFonts w:ascii="Arial Narrow" w:hAnsi="Arial Narrow"/>
              </w:rPr>
              <w:t xml:space="preserve"> 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 w:rsidRPr="00083E76">
              <w:rPr>
                <w:rFonts w:ascii="Arial Narrow" w:hAnsi="Arial Narrow"/>
              </w:rPr>
              <w:t>Observa</w:t>
            </w:r>
            <w:r>
              <w:rPr>
                <w:rFonts w:ascii="Arial Narrow" w:hAnsi="Arial Narrow"/>
              </w:rPr>
              <w:t>r</w:t>
            </w:r>
            <w:r w:rsidRPr="00083E76">
              <w:rPr>
                <w:rFonts w:ascii="Arial Narrow" w:hAnsi="Arial Narrow"/>
              </w:rPr>
              <w:t xml:space="preserve"> los siguientes videos acerca de los juegos tradicionales.</w:t>
            </w:r>
          </w:p>
          <w:p w:rsidR="00801A82" w:rsidRPr="00083E76" w:rsidRDefault="00801A82" w:rsidP="00AF6FBF">
            <w:pPr>
              <w:pStyle w:val="Sinespaciado"/>
              <w:rPr>
                <w:rFonts w:ascii="Arial Narrow" w:hAnsi="Arial Narrow"/>
              </w:rPr>
            </w:pPr>
            <w:hyperlink r:id="rId11" w:history="1">
              <w:r w:rsidRPr="00784144">
                <w:rPr>
                  <w:rStyle w:val="Hipervnculo"/>
                  <w:rFonts w:ascii="Arial Narrow" w:hAnsi="Arial Narrow"/>
                </w:rPr>
                <w:t>https://www.youtube.com/watch?v=HDTh7U0cE98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:rsidR="00801A82" w:rsidRPr="00083E76" w:rsidRDefault="00801A82" w:rsidP="00AF6FBF">
            <w:pPr>
              <w:pStyle w:val="Sinespaciado"/>
              <w:rPr>
                <w:rFonts w:ascii="Arial Narrow" w:hAnsi="Arial Narrow"/>
              </w:rPr>
            </w:pPr>
            <w:hyperlink r:id="rId12" w:history="1">
              <w:r w:rsidRPr="00784144">
                <w:rPr>
                  <w:rStyle w:val="Hipervnculo"/>
                  <w:rFonts w:ascii="Arial Narrow" w:hAnsi="Arial Narrow"/>
                </w:rPr>
                <w:t>https://www.youtube.com/watch?v=aOnwt8rx9mM&amp;t=27s</w:t>
              </w:r>
            </w:hyperlink>
            <w:r>
              <w:rPr>
                <w:rFonts w:ascii="Arial Narrow" w:hAnsi="Arial Narrow"/>
              </w:rPr>
              <w:t xml:space="preserve"> </w:t>
            </w:r>
          </w:p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CIERRE</w:t>
            </w:r>
          </w:p>
          <w:p w:rsidR="00801A82" w:rsidRPr="00083E76" w:rsidRDefault="00801A82" w:rsidP="00AF6FBF">
            <w:pPr>
              <w:pStyle w:val="Sinespaciado"/>
              <w:rPr>
                <w:rFonts w:ascii="Arial Narrow" w:hAnsi="Arial Narrow"/>
              </w:rPr>
            </w:pPr>
            <w:r w:rsidRPr="00083E76">
              <w:rPr>
                <w:rFonts w:ascii="Arial Narrow" w:hAnsi="Arial Narrow"/>
              </w:rPr>
              <w:t>Identifica</w:t>
            </w:r>
            <w:r>
              <w:rPr>
                <w:rFonts w:ascii="Arial Narrow" w:hAnsi="Arial Narrow"/>
              </w:rPr>
              <w:t>r</w:t>
            </w:r>
            <w:r w:rsidRPr="00083E76">
              <w:rPr>
                <w:rFonts w:ascii="Arial Narrow" w:hAnsi="Arial Narrow"/>
              </w:rPr>
              <w:t xml:space="preserve"> los juegos de antes y de ahora.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RECURSO.- </w:t>
            </w:r>
            <w:r w:rsidRPr="00722DDE">
              <w:rPr>
                <w:rFonts w:ascii="Arial Narrow" w:hAnsi="Arial Narrow"/>
              </w:rPr>
              <w:t>Ejercicio</w:t>
            </w: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CRITERIO.-  </w:t>
            </w: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 xml:space="preserve">• </w:t>
            </w:r>
            <w:r>
              <w:rPr>
                <w:rFonts w:ascii="Arial Narrow" w:hAnsi="Arial Narrow" w:cs="HelveticaNeue-Light"/>
                <w:bCs/>
                <w:lang w:eastAsia="es-ES"/>
              </w:rPr>
              <w:t>Comparte lo que saben sobre un proceso social específico.</w:t>
            </w:r>
          </w:p>
        </w:tc>
      </w:tr>
      <w:tr w:rsidR="00801A82" w:rsidRPr="00722DDE" w:rsidTr="00AF6FBF">
        <w:trPr>
          <w:trHeight w:val="136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801A82" w:rsidRPr="00722DDE" w:rsidTr="00AF6FBF">
        <w:trPr>
          <w:trHeight w:val="312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conocimiento del medio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Videos</w:t>
            </w:r>
          </w:p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</w:t>
            </w:r>
          </w:p>
        </w:tc>
      </w:tr>
      <w:tr w:rsidR="00801A82" w:rsidRPr="00722DDE" w:rsidTr="00AF6FBF">
        <w:trPr>
          <w:trHeight w:val="111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>P</w:t>
            </w:r>
            <w:r>
              <w:rPr>
                <w:rFonts w:ascii="Arial Narrow" w:hAnsi="Arial Narrow"/>
                <w:b/>
                <w:bCs/>
              </w:rPr>
              <w:t>ÁGINAS DEL LIBRO DEL ALUMNO.- 166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801A82" w:rsidRDefault="00801A82" w:rsidP="00801A82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</w:p>
    <w:p w:rsidR="00801A82" w:rsidRDefault="00801A82" w:rsidP="00801A82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90"/>
        <w:gridCol w:w="2048"/>
        <w:gridCol w:w="5138"/>
        <w:gridCol w:w="2214"/>
      </w:tblGrid>
      <w:tr w:rsidR="00801A82" w:rsidRPr="00722DDE" w:rsidTr="00AF6FBF">
        <w:trPr>
          <w:trHeight w:val="152"/>
        </w:trPr>
        <w:tc>
          <w:tcPr>
            <w:tcW w:w="644" w:type="pct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>MODALIDAD</w:t>
            </w:r>
          </w:p>
        </w:tc>
        <w:tc>
          <w:tcPr>
            <w:tcW w:w="949" w:type="pct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 w:cs="HelveticaNeue-Light"/>
                <w:b/>
                <w:lang w:eastAsia="es-MX"/>
              </w:rPr>
              <w:t>Actividades</w:t>
            </w:r>
          </w:p>
        </w:tc>
        <w:tc>
          <w:tcPr>
            <w:tcW w:w="2381" w:type="pct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contextualSpacing/>
              <w:jc w:val="center"/>
              <w:rPr>
                <w:rFonts w:ascii="Arial Narrow" w:hAnsi="Arial Narrow" w:cs="HelveticaNeue-Light"/>
                <w:b/>
                <w:lang w:eastAsia="es-MX"/>
              </w:rPr>
            </w:pPr>
            <w:r w:rsidRPr="00722DDE">
              <w:rPr>
                <w:rFonts w:ascii="Arial Narrow" w:hAnsi="Arial Narrow"/>
                <w:b/>
                <w:lang w:eastAsia="es-MX"/>
              </w:rPr>
              <w:t xml:space="preserve">¿Qué busco? </w:t>
            </w:r>
          </w:p>
        </w:tc>
        <w:tc>
          <w:tcPr>
            <w:tcW w:w="1026" w:type="pct"/>
            <w:shd w:val="clear" w:color="auto" w:fill="B6DDE8"/>
            <w:vAlign w:val="center"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801A82" w:rsidRPr="00722DDE" w:rsidTr="00AF6FBF">
        <w:trPr>
          <w:trHeight w:val="357"/>
        </w:trPr>
        <w:tc>
          <w:tcPr>
            <w:tcW w:w="644" w:type="pct"/>
            <w:vAlign w:val="center"/>
          </w:tcPr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lastRenderedPageBreak/>
              <w:t>Actividad puntual. Nuestros juegos favoritos</w:t>
            </w:r>
          </w:p>
        </w:tc>
        <w:tc>
          <w:tcPr>
            <w:tcW w:w="949" w:type="pct"/>
            <w:vAlign w:val="center"/>
          </w:tcPr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Arial Narrow" w:hAnsi="Arial Narrow" w:cs="HelveticaNeue-Light"/>
                <w:lang w:eastAsia="es-MX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>+</w:t>
            </w:r>
            <w:r>
              <w:rPr>
                <w:rFonts w:ascii="Arial Narrow" w:hAnsi="Arial Narrow" w:cs="HelveticaNeue-Light"/>
                <w:lang w:eastAsia="es-MX"/>
              </w:rPr>
              <w:t>2. Elaboramos una tabla</w:t>
            </w:r>
          </w:p>
        </w:tc>
        <w:tc>
          <w:tcPr>
            <w:tcW w:w="2381" w:type="pct"/>
          </w:tcPr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>
              <w:rPr>
                <w:rFonts w:ascii="Arial Narrow" w:hAnsi="Arial Narrow" w:cs="HelveticaNeue-Light"/>
                <w:bCs/>
                <w:lang w:eastAsia="es-ES"/>
              </w:rPr>
              <w:t>Comparen las formas tradicionales de jugar con las actuales y escriban las instrucciones de un juego tradicional.</w:t>
            </w:r>
          </w:p>
          <w:p w:rsidR="00801A82" w:rsidRPr="00722DDE" w:rsidRDefault="00801A82" w:rsidP="00AF6FBF">
            <w:pPr>
              <w:tabs>
                <w:tab w:val="left" w:pos="23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</w:tc>
        <w:tc>
          <w:tcPr>
            <w:tcW w:w="1026" w:type="pct"/>
            <w:vAlign w:val="center"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HelveticaNeue-Light"/>
                <w:lang w:eastAsia="es-MX"/>
              </w:rPr>
              <w:t>Elaboramos una tabla</w:t>
            </w:r>
          </w:p>
        </w:tc>
      </w:tr>
    </w:tbl>
    <w:p w:rsidR="00801A82" w:rsidRPr="00722DDE" w:rsidRDefault="00801A82" w:rsidP="00801A82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801A82" w:rsidRPr="00722DDE" w:rsidTr="00AF6FBF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801A82" w:rsidRPr="00722DDE" w:rsidTr="00AF6FBF">
        <w:trPr>
          <w:trHeight w:val="1191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01A82" w:rsidRDefault="00801A82" w:rsidP="00AF6FBF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INICIO 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Platicar con el grupo acerca de la experiencia de haber entrevistado a una persona mayor sobre los juegos que le gustaban en su infancia.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Enseñar a los alumnos cómo puede llenar la tabla que se encuentra en el libro con la información de su juego favorito y el de la persona entrevistada.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Explicar la utilidad de las tablas de doble entrada para comparar información.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  <w:r w:rsidRPr="00722DDE">
              <w:rPr>
                <w:rFonts w:ascii="Arial Narrow" w:hAnsi="Arial Narrow"/>
              </w:rPr>
              <w:t xml:space="preserve"> 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Organizar al grupo para participar en algunos de los juegos tradicionales que conocieron por medio de sus entrevistas, y posteriormente conversar con ellos sobre las diferencias y semejanzas en las formas de jugar a lo largo del tiempo.</w:t>
            </w:r>
          </w:p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CIERRE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Ayudar a recordar lo que aprendieron acerca de los instructivos cuando trabajaron con los instrumentos musicales: qué elementos tienen y cómo se formulan las instrucciones.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Proporcionar algunos ejemplos.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Mostrar al grupo libros o videos de juegos y verificar que comprendan las instrucciones de manera secuencial.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Monitorear la forma en que los alumnos toman notas en el transcurso de la revisión de los materiales, y guiar a quienes requieran ayuda.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Registrar la información en la tabla comparativa del libro. 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TAREA:</w:t>
            </w:r>
          </w:p>
          <w:p w:rsidR="00801A82" w:rsidRPr="00DF0FE7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Solicitar que, de tarea, escriban en su cuaderno las instrucciones del juego tradicional que investigaron con sus entrevistados.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RECURSO.- </w:t>
            </w:r>
            <w:r>
              <w:rPr>
                <w:rFonts w:ascii="Arial Narrow" w:hAnsi="Arial Narrow"/>
              </w:rPr>
              <w:t>Tabla</w:t>
            </w: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CRITERIO.-  </w:t>
            </w: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  <w:r w:rsidRPr="00722DDE">
              <w:rPr>
                <w:rFonts w:ascii="Arial Narrow" w:hAnsi="Arial Narrow" w:cs="HelveticaNeue-Light"/>
                <w:lang w:eastAsia="es-MX"/>
              </w:rPr>
              <w:t xml:space="preserve">• </w:t>
            </w:r>
            <w:r>
              <w:rPr>
                <w:rFonts w:ascii="Arial Narrow" w:hAnsi="Arial Narrow" w:cs="HelveticaNeue-Light"/>
                <w:bCs/>
                <w:lang w:eastAsia="es-ES"/>
              </w:rPr>
              <w:t>Compara las formas tradicionales de jugar con las actuales y escribe las instrucciones de un juego tradicional.</w:t>
            </w: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  <w:p w:rsidR="00801A82" w:rsidRPr="00722DDE" w:rsidRDefault="00801A82" w:rsidP="00AF6FB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Arial Narrow" w:hAnsi="Arial Narrow" w:cs="HelveticaNeue-Light"/>
                <w:lang w:val="es-ES" w:eastAsia="es-ES"/>
              </w:rPr>
            </w:pPr>
          </w:p>
        </w:tc>
      </w:tr>
      <w:tr w:rsidR="00801A82" w:rsidRPr="00722DDE" w:rsidTr="00AF6FBF">
        <w:trPr>
          <w:trHeight w:val="136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1A82" w:rsidRPr="00722DDE" w:rsidRDefault="00801A82" w:rsidP="00AF6FBF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801A82" w:rsidRPr="00722DDE" w:rsidTr="00AF6FBF">
        <w:trPr>
          <w:trHeight w:val="312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Libro de texto</w:t>
            </w:r>
          </w:p>
          <w:p w:rsidR="00801A82" w:rsidRDefault="00801A82" w:rsidP="00AF6FBF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Tabla de doble entrada</w:t>
            </w:r>
          </w:p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801A82" w:rsidRPr="00722DDE" w:rsidTr="00AF6FBF">
        <w:trPr>
          <w:trHeight w:val="111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>P</w:t>
            </w:r>
            <w:r>
              <w:rPr>
                <w:rFonts w:ascii="Arial Narrow" w:hAnsi="Arial Narrow"/>
                <w:b/>
                <w:bCs/>
              </w:rPr>
              <w:t>ÁGINAS DEL LIBRO DEL ALUMNO.- 168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1A82" w:rsidRPr="00722DDE" w:rsidRDefault="00801A82" w:rsidP="00AF6FBF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801A82" w:rsidRDefault="00801A82" w:rsidP="00801A82">
      <w:pPr>
        <w:pStyle w:val="Sinespaciado"/>
        <w:rPr>
          <w:rFonts w:ascii="Arial Narrow" w:hAnsi="Arial Narrow"/>
          <w:b/>
          <w:noProof/>
          <w:color w:val="00B0F0"/>
          <w:sz w:val="32"/>
          <w:lang w:eastAsia="es-MX"/>
        </w:rPr>
      </w:pPr>
    </w:p>
    <w:p w:rsidR="00582753" w:rsidRDefault="00582753" w:rsidP="00582753">
      <w:pPr>
        <w:spacing w:after="0" w:line="240" w:lineRule="auto"/>
        <w:jc w:val="center"/>
        <w:rPr>
          <w:rFonts w:ascii="Arial Narrow" w:hAnsi="Arial Narrow"/>
          <w:b/>
          <w:noProof/>
          <w:color w:val="006600"/>
          <w:sz w:val="32"/>
          <w:lang w:eastAsia="es-MX"/>
        </w:rPr>
      </w:pPr>
      <w:r w:rsidRPr="00F02A92">
        <w:rPr>
          <w:rFonts w:ascii="Arial Narrow" w:hAnsi="Arial Narrow"/>
          <w:b/>
          <w:noProof/>
          <w:color w:val="006600"/>
          <w:sz w:val="32"/>
          <w:lang w:eastAsia="es-MX"/>
        </w:rPr>
        <w:t>Matemáticas</w:t>
      </w:r>
    </w:p>
    <w:p w:rsidR="003E49B9" w:rsidRPr="00722DDE" w:rsidRDefault="003E49B9" w:rsidP="003E49B9">
      <w:pPr>
        <w:spacing w:after="0" w:line="240" w:lineRule="auto"/>
        <w:jc w:val="right"/>
        <w:rPr>
          <w:rFonts w:ascii="Arial Narrow" w:hAnsi="Arial Narrow"/>
          <w:b/>
          <w:u w:val="single"/>
        </w:rPr>
        <w:sectPr w:rsidR="003E49B9" w:rsidRPr="00722DDE" w:rsidSect="007C1B8E">
          <w:headerReference w:type="default" r:id="rId13"/>
          <w:footerReference w:type="default" r:id="rId14"/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  <w:r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2221"/>
        <w:gridCol w:w="5976"/>
        <w:gridCol w:w="1377"/>
      </w:tblGrid>
      <w:tr w:rsidR="003E49B9" w:rsidRPr="00722DDE" w:rsidTr="007620E6">
        <w:trPr>
          <w:trHeight w:val="152"/>
        </w:trPr>
        <w:tc>
          <w:tcPr>
            <w:tcW w:w="564" w:type="pct"/>
            <w:shd w:val="clear" w:color="auto" w:fill="D6E3BC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029" w:type="pct"/>
            <w:shd w:val="clear" w:color="auto" w:fill="D6E3BC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TEMAS</w:t>
            </w:r>
          </w:p>
        </w:tc>
        <w:tc>
          <w:tcPr>
            <w:tcW w:w="2769" w:type="pct"/>
            <w:shd w:val="clear" w:color="auto" w:fill="D6E3BC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638" w:type="pct"/>
            <w:shd w:val="clear" w:color="auto" w:fill="D6E3BC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3E49B9" w:rsidRPr="00722DDE" w:rsidTr="007620E6">
        <w:trPr>
          <w:trHeight w:val="357"/>
        </w:trPr>
        <w:tc>
          <w:tcPr>
            <w:tcW w:w="564" w:type="pct"/>
            <w:vAlign w:val="center"/>
          </w:tcPr>
          <w:p w:rsidR="003E49B9" w:rsidRPr="00722DDE" w:rsidRDefault="003E49B9" w:rsidP="0076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</w:rPr>
              <w:t xml:space="preserve">Número, álgebra y variación.  </w:t>
            </w:r>
          </w:p>
        </w:tc>
        <w:tc>
          <w:tcPr>
            <w:tcW w:w="1029" w:type="pct"/>
            <w:vAlign w:val="center"/>
          </w:tcPr>
          <w:p w:rsidR="003E49B9" w:rsidRPr="00722DDE" w:rsidRDefault="003E49B9" w:rsidP="0076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 w:rsidRPr="00396003">
              <w:rPr>
                <w:rFonts w:ascii="Arial Narrow" w:hAnsi="Arial Narrow"/>
              </w:rPr>
              <w:t>Adición y sustracción.</w:t>
            </w:r>
          </w:p>
        </w:tc>
        <w:tc>
          <w:tcPr>
            <w:tcW w:w="2769" w:type="pct"/>
            <w:vAlign w:val="center"/>
          </w:tcPr>
          <w:p w:rsidR="003E49B9" w:rsidRPr="00722DDE" w:rsidRDefault="003E49B9" w:rsidP="0076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color w:val="000000"/>
              </w:rPr>
            </w:pPr>
            <w:r w:rsidRPr="00722DDE">
              <w:rPr>
                <w:rFonts w:ascii="Arial Narrow" w:hAnsi="Arial Narrow"/>
              </w:rPr>
              <w:t>•</w:t>
            </w:r>
            <w:r>
              <w:rPr>
                <w:rFonts w:ascii="Arial Narrow" w:hAnsi="Arial Narrow"/>
              </w:rPr>
              <w:t>Q</w:t>
            </w:r>
            <w:r w:rsidRPr="00001FE6">
              <w:rPr>
                <w:rFonts w:ascii="Arial Narrow" w:hAnsi="Arial Narrow"/>
              </w:rPr>
              <w:t xml:space="preserve">ue </w:t>
            </w:r>
            <w:r>
              <w:rPr>
                <w:rFonts w:ascii="Arial Narrow" w:hAnsi="Arial Narrow"/>
              </w:rPr>
              <w:t>junten unidades, decenas y centenas completas para sumar cantidades hasta 1000.</w:t>
            </w:r>
          </w:p>
        </w:tc>
        <w:tc>
          <w:tcPr>
            <w:tcW w:w="638" w:type="pct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Juntar centenas, decenas y unidades</w:t>
            </w:r>
          </w:p>
        </w:tc>
      </w:tr>
    </w:tbl>
    <w:p w:rsidR="003E49B9" w:rsidRPr="00722DDE" w:rsidRDefault="003E49B9" w:rsidP="003E49B9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3E49B9" w:rsidRPr="00722DDE" w:rsidTr="007620E6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3E49B9" w:rsidRPr="00722DDE" w:rsidTr="007620E6">
        <w:trPr>
          <w:trHeight w:val="276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INICIO</w:t>
            </w:r>
          </w:p>
          <w:p w:rsidR="003E49B9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Platicar: </w:t>
            </w:r>
            <w:r w:rsidRPr="005B5804">
              <w:rPr>
                <w:rFonts w:ascii="Arial Narrow" w:hAnsi="Arial Narrow"/>
                <w:bCs/>
              </w:rPr>
              <w:t>En la lección se</w:t>
            </w:r>
            <w:r>
              <w:rPr>
                <w:rFonts w:ascii="Arial Narrow" w:hAnsi="Arial Narrow"/>
                <w:bCs/>
              </w:rPr>
              <w:t xml:space="preserve"> desarrolla una estrategia que </w:t>
            </w:r>
            <w:r w:rsidRPr="005B5804">
              <w:rPr>
                <w:rFonts w:ascii="Arial Narrow" w:hAnsi="Arial Narrow"/>
                <w:bCs/>
              </w:rPr>
              <w:t>involucra desco</w:t>
            </w:r>
            <w:r>
              <w:rPr>
                <w:rFonts w:ascii="Arial Narrow" w:hAnsi="Arial Narrow"/>
                <w:bCs/>
              </w:rPr>
              <w:t xml:space="preserve">mponer las cantidades en notación </w:t>
            </w:r>
            <w:r w:rsidRPr="005B5804">
              <w:rPr>
                <w:rFonts w:ascii="Arial Narrow" w:hAnsi="Arial Narrow"/>
                <w:bCs/>
              </w:rPr>
              <w:t>desarrollad</w:t>
            </w:r>
            <w:r>
              <w:rPr>
                <w:rFonts w:ascii="Arial Narrow" w:hAnsi="Arial Narrow"/>
                <w:bCs/>
              </w:rPr>
              <w:t>a y sumar las centenas comple</w:t>
            </w:r>
            <w:r w:rsidRPr="005B5804">
              <w:rPr>
                <w:rFonts w:ascii="Arial Narrow" w:hAnsi="Arial Narrow"/>
                <w:bCs/>
              </w:rPr>
              <w:t xml:space="preserve">tas, las decenas </w:t>
            </w:r>
            <w:r>
              <w:rPr>
                <w:rFonts w:ascii="Arial Narrow" w:hAnsi="Arial Narrow"/>
                <w:bCs/>
              </w:rPr>
              <w:t xml:space="preserve">completas y las unidades, cada una por </w:t>
            </w:r>
            <w:r w:rsidRPr="005B5804">
              <w:rPr>
                <w:rFonts w:ascii="Arial Narrow" w:hAnsi="Arial Narrow"/>
                <w:bCs/>
              </w:rPr>
              <w:t xml:space="preserve">separado. </w:t>
            </w:r>
            <w:r>
              <w:rPr>
                <w:rFonts w:ascii="Arial Narrow" w:hAnsi="Arial Narrow"/>
                <w:bCs/>
              </w:rPr>
              <w:t>No se trata de utilizar el al</w:t>
            </w:r>
            <w:r w:rsidRPr="005B5804">
              <w:rPr>
                <w:rFonts w:ascii="Arial Narrow" w:hAnsi="Arial Narrow"/>
                <w:bCs/>
              </w:rPr>
              <w:t>goritmo. Se pre</w:t>
            </w:r>
            <w:r>
              <w:rPr>
                <w:rFonts w:ascii="Arial Narrow" w:hAnsi="Arial Narrow"/>
                <w:bCs/>
              </w:rPr>
              <w:t>tende que, una vez sumadas las unidades, decenas y centenas completas, se en</w:t>
            </w:r>
            <w:r w:rsidRPr="005B5804">
              <w:rPr>
                <w:rFonts w:ascii="Arial Narrow" w:hAnsi="Arial Narrow"/>
                <w:bCs/>
              </w:rPr>
              <w:t>cuentren los to</w:t>
            </w:r>
            <w:r>
              <w:rPr>
                <w:rFonts w:ascii="Arial Narrow" w:hAnsi="Arial Narrow"/>
                <w:bCs/>
              </w:rPr>
              <w:t xml:space="preserve">tales sumando directamente, es </w:t>
            </w:r>
            <w:r w:rsidRPr="005B5804">
              <w:rPr>
                <w:rFonts w:ascii="Arial Narrow" w:hAnsi="Arial Narrow"/>
                <w:bCs/>
              </w:rPr>
              <w:t>decir sin agrupa</w:t>
            </w:r>
            <w:r>
              <w:rPr>
                <w:rFonts w:ascii="Arial Narrow" w:hAnsi="Arial Narrow"/>
                <w:bCs/>
              </w:rPr>
              <w:t xml:space="preserve">r. Por ejemplo, si se obtienen </w:t>
            </w:r>
            <w:r w:rsidRPr="005B5804">
              <w:rPr>
                <w:rFonts w:ascii="Arial Narrow" w:hAnsi="Arial Narrow"/>
                <w:bCs/>
              </w:rPr>
              <w:t>10 unidades a</w:t>
            </w:r>
            <w:r>
              <w:rPr>
                <w:rFonts w:ascii="Arial Narrow" w:hAnsi="Arial Narrow"/>
                <w:bCs/>
              </w:rPr>
              <w:t xml:space="preserve"> partir de la suma de unidades </w:t>
            </w:r>
            <w:r w:rsidRPr="005B5804">
              <w:rPr>
                <w:rFonts w:ascii="Arial Narrow" w:hAnsi="Arial Narrow"/>
                <w:bCs/>
              </w:rPr>
              <w:t>(8 + 2), no se</w:t>
            </w:r>
            <w:r>
              <w:rPr>
                <w:rFonts w:ascii="Arial Narrow" w:hAnsi="Arial Narrow"/>
                <w:bCs/>
              </w:rPr>
              <w:t xml:space="preserve"> agrupa para formar una decena  </w:t>
            </w:r>
            <w:r w:rsidRPr="005B5804">
              <w:rPr>
                <w:rFonts w:ascii="Arial Narrow" w:hAnsi="Arial Narrow"/>
                <w:bCs/>
              </w:rPr>
              <w:t>sino que se sum</w:t>
            </w:r>
            <w:r>
              <w:rPr>
                <w:rFonts w:ascii="Arial Narrow" w:hAnsi="Arial Narrow"/>
                <w:bCs/>
              </w:rPr>
              <w:t xml:space="preserve">an directamente las unidades a </w:t>
            </w:r>
            <w:r w:rsidRPr="005B5804">
              <w:rPr>
                <w:rFonts w:ascii="Arial Narrow" w:hAnsi="Arial Narrow"/>
                <w:bCs/>
              </w:rPr>
              <w:t>las que se obtienen al sumar las dece</w:t>
            </w:r>
            <w:r>
              <w:rPr>
                <w:rFonts w:ascii="Arial Narrow" w:hAnsi="Arial Narrow"/>
                <w:bCs/>
              </w:rPr>
              <w:t>nas com</w:t>
            </w:r>
            <w:r w:rsidRPr="005B5804">
              <w:rPr>
                <w:rFonts w:ascii="Arial Narrow" w:hAnsi="Arial Narrow"/>
                <w:bCs/>
              </w:rPr>
              <w:t>pletas (50 10)</w:t>
            </w:r>
            <w:r>
              <w:rPr>
                <w:rFonts w:ascii="Arial Narrow" w:hAnsi="Arial Narrow"/>
                <w:bCs/>
              </w:rPr>
              <w:t xml:space="preserve">. Lo mismo sucede si se juntan </w:t>
            </w:r>
            <w:r w:rsidRPr="005B5804">
              <w:rPr>
                <w:rFonts w:ascii="Arial Narrow" w:hAnsi="Arial Narrow"/>
                <w:bCs/>
              </w:rPr>
              <w:t>centenas al sumar decenas completas.</w:t>
            </w:r>
          </w:p>
          <w:p w:rsidR="003E49B9" w:rsidRPr="002F6147" w:rsidRDefault="003E49B9" w:rsidP="007620E6">
            <w:pPr>
              <w:pStyle w:val="Sinespaciado"/>
              <w:rPr>
                <w:rFonts w:ascii="Arial Narrow" w:hAnsi="Arial Narrow"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:rsidR="003E49B9" w:rsidRPr="005B5804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Utilizar</w:t>
            </w:r>
            <w:r w:rsidRPr="005B5804">
              <w:rPr>
                <w:rFonts w:ascii="Arial Narrow" w:hAnsi="Arial Narrow"/>
                <w:bCs/>
              </w:rPr>
              <w:t xml:space="preserve"> las</w:t>
            </w:r>
            <w:r>
              <w:rPr>
                <w:rFonts w:ascii="Arial Narrow" w:hAnsi="Arial Narrow"/>
                <w:bCs/>
              </w:rPr>
              <w:t xml:space="preserve"> tarjetas de unidades, decenas </w:t>
            </w:r>
            <w:r w:rsidRPr="005B5804">
              <w:rPr>
                <w:rFonts w:ascii="Arial Narrow" w:hAnsi="Arial Narrow"/>
                <w:bCs/>
              </w:rPr>
              <w:t xml:space="preserve">y centenas </w:t>
            </w:r>
            <w:r>
              <w:rPr>
                <w:rFonts w:ascii="Arial Narrow" w:hAnsi="Arial Narrow"/>
                <w:bCs/>
              </w:rPr>
              <w:t xml:space="preserve">para descomponer los números y </w:t>
            </w:r>
            <w:r w:rsidRPr="005B5804">
              <w:rPr>
                <w:rFonts w:ascii="Arial Narrow" w:hAnsi="Arial Narrow"/>
                <w:bCs/>
              </w:rPr>
              <w:t xml:space="preserve">sumar tarjetas de </w:t>
            </w:r>
            <w:r w:rsidRPr="005B5804">
              <w:rPr>
                <w:rFonts w:ascii="Arial Narrow" w:hAnsi="Arial Narrow"/>
                <w:bCs/>
              </w:rPr>
              <w:lastRenderedPageBreak/>
              <w:t xml:space="preserve">cada color por separado. </w:t>
            </w:r>
          </w:p>
          <w:p w:rsidR="003E49B9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Proporcionar numerosas oportuni</w:t>
            </w:r>
            <w:r w:rsidRPr="005B5804">
              <w:rPr>
                <w:rFonts w:ascii="Arial Narrow" w:hAnsi="Arial Narrow"/>
                <w:bCs/>
              </w:rPr>
              <w:t>dades para utilizar la estrategia.</w:t>
            </w:r>
          </w:p>
          <w:p w:rsidR="003E49B9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Trabajar en parejas.</w:t>
            </w:r>
          </w:p>
          <w:p w:rsidR="003E49B9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Resolver cada uno y después comparen.</w:t>
            </w:r>
          </w:p>
          <w:p w:rsidR="003E49B9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Preguntar: ¿Les salió el mismo resultado?, ¿juntaron las mismas unidades, decenas y centenas?</w:t>
            </w:r>
          </w:p>
          <w:p w:rsidR="003E49B9" w:rsidRPr="005B5804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Trabajar individualmente, usa el procedimiento de Marisol para resolver las sumas.</w:t>
            </w:r>
          </w:p>
          <w:p w:rsidR="003E49B9" w:rsidRDefault="003E49B9" w:rsidP="007620E6">
            <w:pPr>
              <w:pStyle w:val="Sinespaciad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CIERRE</w:t>
            </w:r>
          </w:p>
          <w:p w:rsidR="003E49B9" w:rsidRPr="00A05103" w:rsidRDefault="003E49B9" w:rsidP="007620E6">
            <w:pPr>
              <w:pStyle w:val="Sinespaciado"/>
              <w:rPr>
                <w:rFonts w:ascii="Arial Narrow" w:hAnsi="Arial Narrow"/>
                <w:bCs/>
              </w:rPr>
            </w:pPr>
            <w:r w:rsidRPr="00A05103">
              <w:rPr>
                <w:rFonts w:ascii="Arial Narrow" w:hAnsi="Arial Narrow"/>
                <w:bCs/>
              </w:rPr>
              <w:t>Realizar la actividad “Un paso más”.</w:t>
            </w:r>
          </w:p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A05103">
              <w:rPr>
                <w:rFonts w:ascii="Arial Narrow" w:hAnsi="Arial Narrow"/>
                <w:bCs/>
              </w:rPr>
              <w:t>Contestar un ejercicio relacionado con el tema.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B9" w:rsidRDefault="003E49B9" w:rsidP="007620E6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lastRenderedPageBreak/>
              <w:t xml:space="preserve">RECURSOS.- </w:t>
            </w:r>
            <w:r>
              <w:rPr>
                <w:rFonts w:ascii="Arial Narrow" w:hAnsi="Arial Narrow"/>
              </w:rPr>
              <w:t>Ejercicio</w:t>
            </w:r>
          </w:p>
          <w:p w:rsidR="003E49B9" w:rsidRDefault="003E49B9" w:rsidP="007620E6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CRITERIOS.- </w:t>
            </w:r>
          </w:p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+</w:t>
            </w:r>
            <w:r>
              <w:rPr>
                <w:rFonts w:ascii="Arial Narrow" w:hAnsi="Arial Narrow"/>
              </w:rPr>
              <w:t xml:space="preserve"> Junta unidades, decenas y centenas completas para sumar cantidades hasta 1000.</w:t>
            </w:r>
          </w:p>
        </w:tc>
      </w:tr>
      <w:tr w:rsidR="003E49B9" w:rsidRPr="00722DDE" w:rsidTr="007620E6">
        <w:trPr>
          <w:trHeight w:val="184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3E49B9" w:rsidRPr="00722DDE" w:rsidTr="007620E6">
        <w:trPr>
          <w:trHeight w:val="375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B9" w:rsidRPr="00396003" w:rsidRDefault="003E49B9" w:rsidP="007620E6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Tarjetas de unidades, decenas y centenas </w:t>
            </w:r>
            <w:r>
              <w:rPr>
                <w:rFonts w:ascii="Arial Narrow" w:hAnsi="Arial Narrow"/>
              </w:rPr>
              <w:lastRenderedPageBreak/>
              <w:t>(opcional). Tableros de 10 y de 100 (opcional).</w:t>
            </w:r>
          </w:p>
        </w:tc>
      </w:tr>
      <w:tr w:rsidR="003E49B9" w:rsidRPr="00722DDE" w:rsidTr="007620E6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lastRenderedPageBreak/>
              <w:t xml:space="preserve">PÁGINAS DEL LIBRO DEL ALUMNO.- </w:t>
            </w:r>
            <w:r>
              <w:rPr>
                <w:rFonts w:ascii="Arial Narrow" w:hAnsi="Arial Narrow"/>
                <w:b/>
              </w:rPr>
              <w:t>168</w:t>
            </w:r>
          </w:p>
        </w:tc>
      </w:tr>
    </w:tbl>
    <w:p w:rsidR="003E49B9" w:rsidRDefault="003E49B9" w:rsidP="003E49B9">
      <w:pPr>
        <w:spacing w:after="0" w:line="240" w:lineRule="auto"/>
        <w:jc w:val="center"/>
        <w:rPr>
          <w:rFonts w:ascii="Arial Narrow" w:hAnsi="Arial Narrow"/>
          <w:noProof/>
          <w:color w:val="006600"/>
          <w:lang w:eastAsia="es-MX"/>
        </w:rPr>
      </w:pPr>
    </w:p>
    <w:p w:rsidR="003E49B9" w:rsidRPr="00722DDE" w:rsidRDefault="003E49B9" w:rsidP="003E49B9">
      <w:pPr>
        <w:spacing w:after="0" w:line="240" w:lineRule="auto"/>
        <w:jc w:val="right"/>
        <w:rPr>
          <w:rFonts w:ascii="Arial Narrow" w:hAnsi="Arial Narrow"/>
          <w:b/>
          <w:u w:val="single"/>
        </w:rPr>
        <w:sectPr w:rsidR="003E49B9" w:rsidRPr="00722DDE" w:rsidSect="007C1B8E">
          <w:headerReference w:type="default" r:id="rId15"/>
          <w:footerReference w:type="default" r:id="rId16"/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  <w:r>
        <w:rPr>
          <w:rFonts w:ascii="Arial Narrow" w:hAnsi="Arial Narrow"/>
          <w:b/>
          <w:noProof/>
          <w:color w:val="000000"/>
          <w:lang w:eastAsia="es-MX"/>
        </w:rPr>
        <w:t>Sesión 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2"/>
        <w:gridCol w:w="2176"/>
        <w:gridCol w:w="5932"/>
        <w:gridCol w:w="1510"/>
      </w:tblGrid>
      <w:tr w:rsidR="003E49B9" w:rsidRPr="00722DDE" w:rsidTr="007620E6">
        <w:trPr>
          <w:trHeight w:val="152"/>
        </w:trPr>
        <w:tc>
          <w:tcPr>
            <w:tcW w:w="564" w:type="pct"/>
            <w:shd w:val="clear" w:color="auto" w:fill="D6E3BC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029" w:type="pct"/>
            <w:shd w:val="clear" w:color="auto" w:fill="D6E3BC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TEMAS</w:t>
            </w:r>
          </w:p>
        </w:tc>
        <w:tc>
          <w:tcPr>
            <w:tcW w:w="2769" w:type="pct"/>
            <w:shd w:val="clear" w:color="auto" w:fill="D6E3BC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638" w:type="pct"/>
            <w:shd w:val="clear" w:color="auto" w:fill="D6E3BC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3E49B9" w:rsidRPr="00722DDE" w:rsidTr="007620E6">
        <w:trPr>
          <w:trHeight w:val="357"/>
        </w:trPr>
        <w:tc>
          <w:tcPr>
            <w:tcW w:w="564" w:type="pct"/>
            <w:vAlign w:val="center"/>
          </w:tcPr>
          <w:p w:rsidR="003E49B9" w:rsidRPr="00722DDE" w:rsidRDefault="003E49B9" w:rsidP="0076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</w:rPr>
              <w:t xml:space="preserve">Número, álgebra y variación.  </w:t>
            </w:r>
          </w:p>
        </w:tc>
        <w:tc>
          <w:tcPr>
            <w:tcW w:w="1029" w:type="pct"/>
            <w:vAlign w:val="center"/>
          </w:tcPr>
          <w:p w:rsidR="003E49B9" w:rsidRPr="00722DDE" w:rsidRDefault="003E49B9" w:rsidP="0076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 w:rsidRPr="00396003">
              <w:rPr>
                <w:rFonts w:ascii="Arial Narrow" w:hAnsi="Arial Narrow"/>
              </w:rPr>
              <w:t>Adición y sustracción.</w:t>
            </w:r>
          </w:p>
        </w:tc>
        <w:tc>
          <w:tcPr>
            <w:tcW w:w="2769" w:type="pct"/>
            <w:vAlign w:val="center"/>
          </w:tcPr>
          <w:p w:rsidR="003E49B9" w:rsidRPr="00722DDE" w:rsidRDefault="003E49B9" w:rsidP="0076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color w:val="000000"/>
              </w:rPr>
            </w:pPr>
            <w:r w:rsidRPr="00722DDE">
              <w:rPr>
                <w:rFonts w:ascii="Arial Narrow" w:hAnsi="Arial Narrow"/>
              </w:rPr>
              <w:t>•</w:t>
            </w:r>
            <w:r>
              <w:rPr>
                <w:rFonts w:ascii="Arial Narrow" w:hAnsi="Arial Narrow"/>
              </w:rPr>
              <w:t>Q</w:t>
            </w:r>
            <w:r w:rsidRPr="00001FE6">
              <w:rPr>
                <w:rFonts w:ascii="Arial Narrow" w:hAnsi="Arial Narrow"/>
              </w:rPr>
              <w:t xml:space="preserve">ue </w:t>
            </w:r>
            <w:r>
              <w:rPr>
                <w:rFonts w:ascii="Arial Narrow" w:hAnsi="Arial Narrow"/>
              </w:rPr>
              <w:t>junten unidades, decenas y centenas completas para sumar cantidades hasta 1000.</w:t>
            </w:r>
          </w:p>
        </w:tc>
        <w:tc>
          <w:tcPr>
            <w:tcW w:w="638" w:type="pct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</w:rPr>
            </w:pPr>
            <w:r w:rsidRPr="00A05103">
              <w:rPr>
                <w:rFonts w:ascii="Arial Narrow" w:hAnsi="Arial Narrow"/>
              </w:rPr>
              <w:t>Sumas con descomposición</w:t>
            </w:r>
          </w:p>
        </w:tc>
      </w:tr>
    </w:tbl>
    <w:p w:rsidR="003E49B9" w:rsidRPr="00722DDE" w:rsidRDefault="003E49B9" w:rsidP="003E49B9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3E49B9" w:rsidRPr="00722DDE" w:rsidTr="007620E6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3E49B9" w:rsidRPr="00722DDE" w:rsidTr="007620E6">
        <w:trPr>
          <w:trHeight w:val="276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INICIO</w:t>
            </w:r>
          </w:p>
          <w:p w:rsidR="003E49B9" w:rsidRPr="00A05103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Pedir que observen </w:t>
            </w:r>
            <w:r w:rsidRPr="00A05103">
              <w:rPr>
                <w:rFonts w:ascii="Arial Narrow" w:hAnsi="Arial Narrow"/>
                <w:bCs/>
              </w:rPr>
              <w:t>la siguiente suma:</w:t>
            </w:r>
          </w:p>
          <w:p w:rsidR="003E49B9" w:rsidRPr="00A05103" w:rsidRDefault="003E49B9" w:rsidP="007620E6">
            <w:pPr>
              <w:pStyle w:val="Sinespaciado"/>
              <w:jc w:val="center"/>
              <w:rPr>
                <w:rFonts w:ascii="Arial Narrow" w:hAnsi="Arial Narrow"/>
                <w:bCs/>
              </w:rPr>
            </w:pPr>
            <w:r w:rsidRPr="00A05103">
              <w:rPr>
                <w:rFonts w:ascii="Arial Narrow" w:hAnsi="Arial Narrow"/>
                <w:bCs/>
              </w:rPr>
              <w:t>257+361+147</w:t>
            </w:r>
          </w:p>
          <w:p w:rsidR="003E49B9" w:rsidRPr="00A05103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  <w:i/>
              </w:rPr>
            </w:pPr>
            <w:r>
              <w:rPr>
                <w:rFonts w:ascii="Arial Narrow" w:hAnsi="Arial Narrow"/>
                <w:bCs/>
              </w:rPr>
              <w:t xml:space="preserve">Preguntar: </w:t>
            </w:r>
            <w:r w:rsidRPr="00A05103">
              <w:rPr>
                <w:rFonts w:ascii="Arial Narrow" w:hAnsi="Arial Narrow"/>
                <w:bCs/>
                <w:i/>
              </w:rPr>
              <w:t xml:space="preserve">¿Crees que esta operación se pueda resolver de la misma manera que las estudiadas anteriormente? ¡Claro que sí! </w:t>
            </w:r>
          </w:p>
          <w:p w:rsidR="003E49B9" w:rsidRPr="00A05103" w:rsidRDefault="003E49B9" w:rsidP="007620E6">
            <w:pPr>
              <w:pStyle w:val="Sinespaciado"/>
              <w:ind w:left="708"/>
              <w:jc w:val="both"/>
              <w:rPr>
                <w:rFonts w:ascii="Arial Narrow" w:hAnsi="Arial Narrow"/>
                <w:bCs/>
                <w:i/>
              </w:rPr>
            </w:pPr>
            <w:r w:rsidRPr="00A05103">
              <w:rPr>
                <w:rFonts w:ascii="Arial Narrow" w:hAnsi="Arial Narrow"/>
                <w:bCs/>
                <w:i/>
              </w:rPr>
              <w:t xml:space="preserve">¿Cómo? </w:t>
            </w:r>
          </w:p>
          <w:p w:rsidR="003E49B9" w:rsidRPr="00A05103" w:rsidRDefault="003E49B9" w:rsidP="007620E6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A05103">
              <w:rPr>
                <w:rFonts w:ascii="Arial Narrow" w:hAnsi="Arial Narrow"/>
                <w:bCs/>
                <w:i/>
              </w:rPr>
              <w:t>¡Muy fácil! Por medio de la descomposición aditiva de los números que sumarás, pero…</w:t>
            </w:r>
          </w:p>
          <w:p w:rsidR="003E49B9" w:rsidRPr="00A05103" w:rsidRDefault="003E49B9" w:rsidP="007620E6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A05103">
              <w:rPr>
                <w:rFonts w:ascii="Arial Narrow" w:hAnsi="Arial Narrow"/>
                <w:bCs/>
                <w:i/>
              </w:rPr>
              <w:t>¿Cómo se descomponen los números?</w:t>
            </w:r>
          </w:p>
          <w:p w:rsidR="003E49B9" w:rsidRPr="00A05103" w:rsidRDefault="003E49B9" w:rsidP="007620E6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A05103">
              <w:rPr>
                <w:rFonts w:ascii="Arial Narrow" w:hAnsi="Arial Narrow"/>
                <w:bCs/>
                <w:i/>
              </w:rPr>
              <w:t xml:space="preserve">Separándolos en centenas, decenas y unidades. </w:t>
            </w:r>
          </w:p>
          <w:p w:rsidR="003E49B9" w:rsidRPr="00A05103" w:rsidRDefault="003E49B9" w:rsidP="007620E6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A05103">
              <w:rPr>
                <w:rFonts w:ascii="Arial Narrow" w:hAnsi="Arial Narrow"/>
                <w:bCs/>
                <w:i/>
              </w:rPr>
              <w:t>Por ejemplo:</w:t>
            </w:r>
          </w:p>
          <w:p w:rsidR="003E49B9" w:rsidRPr="00A05103" w:rsidRDefault="00981021" w:rsidP="007620E6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A05103">
              <w:rPr>
                <w:rFonts w:ascii="Arial Narrow" w:hAnsi="Arial Narrow"/>
                <w:bCs/>
                <w:i/>
                <w:noProof/>
              </w:rPr>
              <w:drawing>
                <wp:inline distT="0" distB="0" distL="0" distR="0">
                  <wp:extent cx="1649730" cy="452120"/>
                  <wp:effectExtent l="0" t="0" r="0" b="0"/>
                  <wp:docPr id="6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730" cy="4521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49B9" w:rsidRDefault="003E49B9" w:rsidP="007620E6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Mencionar: </w:t>
            </w:r>
            <w:r w:rsidRPr="00A05103">
              <w:rPr>
                <w:rFonts w:ascii="Arial Narrow" w:hAnsi="Arial Narrow"/>
                <w:bCs/>
              </w:rPr>
              <w:t>Ahora, conoce los pasos para sumar de esta manera:</w:t>
            </w:r>
          </w:p>
          <w:p w:rsidR="003E49B9" w:rsidRDefault="00981021" w:rsidP="007620E6">
            <w:pPr>
              <w:pStyle w:val="Sinespaciado"/>
              <w:rPr>
                <w:noProof/>
                <w:lang w:eastAsia="es-ES"/>
              </w:rPr>
            </w:pPr>
            <w:r w:rsidRPr="00791EED">
              <w:rPr>
                <w:noProof/>
                <w:lang w:eastAsia="es-ES"/>
              </w:rPr>
              <w:drawing>
                <wp:inline distT="0" distB="0" distL="0" distR="0">
                  <wp:extent cx="2390775" cy="1057275"/>
                  <wp:effectExtent l="0" t="0" r="0" b="0"/>
                  <wp:docPr id="7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07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 Narrow" w:hAnsi="Arial Narrow"/>
                <w:bCs/>
                <w:noProof/>
              </w:rPr>
              <w:drawing>
                <wp:inline distT="0" distB="0" distL="0" distR="0">
                  <wp:extent cx="2477770" cy="1043940"/>
                  <wp:effectExtent l="0" t="0" r="0" b="0"/>
                  <wp:docPr id="4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7770" cy="10439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49B9" w:rsidRPr="002F6147" w:rsidRDefault="003E49B9" w:rsidP="007620E6">
            <w:pPr>
              <w:pStyle w:val="Sinespaciado"/>
              <w:rPr>
                <w:rFonts w:ascii="Arial Narrow" w:hAnsi="Arial Narrow"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:rsidR="003E49B9" w:rsidRPr="00A05103" w:rsidRDefault="003E49B9" w:rsidP="007620E6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  <w:lang w:val="es-MX"/>
              </w:rPr>
              <w:t xml:space="preserve">Decir: </w:t>
            </w:r>
            <w:r w:rsidRPr="00A05103">
              <w:rPr>
                <w:rFonts w:ascii="Arial Narrow" w:hAnsi="Arial Narrow"/>
                <w:bCs/>
                <w:lang w:val="es-MX"/>
              </w:rPr>
              <w:t xml:space="preserve">Así, de manera simple también puedes resolver sumas de tres números o más con esta técnica. </w:t>
            </w:r>
          </w:p>
          <w:p w:rsidR="003E49B9" w:rsidRPr="00A05103" w:rsidRDefault="003E49B9" w:rsidP="007620E6">
            <w:pPr>
              <w:pStyle w:val="Sinespaciado"/>
              <w:rPr>
                <w:rFonts w:ascii="Arial Narrow" w:hAnsi="Arial Narrow"/>
                <w:bCs/>
              </w:rPr>
            </w:pPr>
            <w:r w:rsidRPr="00A05103">
              <w:rPr>
                <w:rFonts w:ascii="Arial Narrow" w:hAnsi="Arial Narrow"/>
                <w:bCs/>
                <w:lang w:val="es-MX"/>
              </w:rPr>
              <w:t>Escrib</w:t>
            </w:r>
            <w:r>
              <w:rPr>
                <w:rFonts w:ascii="Arial Narrow" w:hAnsi="Arial Narrow"/>
                <w:bCs/>
                <w:lang w:val="es-MX"/>
              </w:rPr>
              <w:t>ir</w:t>
            </w:r>
            <w:r w:rsidRPr="00A05103">
              <w:rPr>
                <w:rFonts w:ascii="Arial Narrow" w:hAnsi="Arial Narrow"/>
                <w:bCs/>
                <w:lang w:val="es-MX"/>
              </w:rPr>
              <w:t xml:space="preserve"> en </w:t>
            </w:r>
            <w:r>
              <w:rPr>
                <w:rFonts w:ascii="Arial Narrow" w:hAnsi="Arial Narrow"/>
                <w:bCs/>
                <w:lang w:val="es-MX"/>
              </w:rPr>
              <w:t>el</w:t>
            </w:r>
            <w:r w:rsidRPr="00A05103">
              <w:rPr>
                <w:rFonts w:ascii="Arial Narrow" w:hAnsi="Arial Narrow"/>
                <w:bCs/>
                <w:lang w:val="es-MX"/>
              </w:rPr>
              <w:t xml:space="preserve"> cuaderno </w:t>
            </w:r>
            <w:r>
              <w:rPr>
                <w:rFonts w:ascii="Arial Narrow" w:hAnsi="Arial Narrow"/>
                <w:bCs/>
                <w:lang w:val="es-MX"/>
              </w:rPr>
              <w:t>varias</w:t>
            </w:r>
            <w:r w:rsidRPr="00A05103">
              <w:rPr>
                <w:rFonts w:ascii="Arial Narrow" w:hAnsi="Arial Narrow"/>
                <w:bCs/>
                <w:lang w:val="es-MX"/>
              </w:rPr>
              <w:t xml:space="preserve"> operaciones y r</w:t>
            </w:r>
            <w:r>
              <w:rPr>
                <w:rFonts w:ascii="Arial Narrow" w:hAnsi="Arial Narrow"/>
                <w:bCs/>
                <w:lang w:val="es-MX"/>
              </w:rPr>
              <w:t xml:space="preserve">esolverlas como el </w:t>
            </w:r>
            <w:r w:rsidRPr="00A05103">
              <w:rPr>
                <w:rFonts w:ascii="Arial Narrow" w:hAnsi="Arial Narrow"/>
                <w:bCs/>
                <w:lang w:val="es-MX"/>
              </w:rPr>
              <w:t>ejemplo:</w:t>
            </w:r>
            <w:r>
              <w:rPr>
                <w:rFonts w:ascii="Arial Narrow" w:hAnsi="Arial Narrow"/>
                <w:bCs/>
              </w:rPr>
              <w:t xml:space="preserve"> </w:t>
            </w:r>
            <w:r w:rsidR="00981021">
              <w:rPr>
                <w:rFonts w:ascii="Arial Narrow" w:hAnsi="Arial Narrow"/>
                <w:bCs/>
                <w:noProof/>
              </w:rPr>
              <w:drawing>
                <wp:inline distT="0" distB="0" distL="0" distR="0">
                  <wp:extent cx="1734820" cy="970280"/>
                  <wp:effectExtent l="0" t="0" r="0" b="0"/>
                  <wp:docPr id="5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4820" cy="9702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3E49B9" w:rsidRDefault="003E49B9" w:rsidP="007620E6">
            <w:pPr>
              <w:pStyle w:val="Sinespaciad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CIERRE</w:t>
            </w:r>
          </w:p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A05103">
              <w:rPr>
                <w:rFonts w:ascii="Arial Narrow" w:hAnsi="Arial Narrow"/>
                <w:bCs/>
              </w:rPr>
              <w:t>Contestar un ejercicio relacionado con el tema.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B9" w:rsidRDefault="003E49B9" w:rsidP="007620E6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t xml:space="preserve">RECURSOS.- </w:t>
            </w:r>
            <w:r>
              <w:rPr>
                <w:rFonts w:ascii="Arial Narrow" w:hAnsi="Arial Narrow"/>
              </w:rPr>
              <w:t>Ejercicio</w:t>
            </w:r>
          </w:p>
          <w:p w:rsidR="003E49B9" w:rsidRDefault="003E49B9" w:rsidP="007620E6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CRITERIOS.- </w:t>
            </w:r>
          </w:p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+</w:t>
            </w:r>
            <w:r>
              <w:rPr>
                <w:rFonts w:ascii="Arial Narrow" w:hAnsi="Arial Narrow"/>
              </w:rPr>
              <w:t xml:space="preserve"> Junta unidades, decenas y centenas completas para sumar cantidades hasta 1000.</w:t>
            </w:r>
          </w:p>
        </w:tc>
      </w:tr>
      <w:tr w:rsidR="003E49B9" w:rsidRPr="00722DDE" w:rsidTr="007620E6">
        <w:trPr>
          <w:trHeight w:val="184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3E49B9" w:rsidRPr="00722DDE" w:rsidTr="007620E6">
        <w:trPr>
          <w:trHeight w:val="6051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B9" w:rsidRPr="00396003" w:rsidRDefault="003E49B9" w:rsidP="007620E6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Tarjetas de unidades, decenas y centenas (opcional). Tableros de 10 y de 100 (opcional).</w:t>
            </w:r>
          </w:p>
        </w:tc>
      </w:tr>
      <w:tr w:rsidR="003E49B9" w:rsidRPr="00722DDE" w:rsidTr="007620E6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PÁGINAS DEL LIBRO DEL ALUMNO.- </w:t>
            </w:r>
            <w:r>
              <w:rPr>
                <w:rFonts w:ascii="Arial Narrow" w:hAnsi="Arial Narrow"/>
                <w:b/>
              </w:rPr>
              <w:t>168</w:t>
            </w:r>
          </w:p>
        </w:tc>
      </w:tr>
    </w:tbl>
    <w:p w:rsidR="003E49B9" w:rsidRDefault="003E49B9" w:rsidP="003E49B9">
      <w:pPr>
        <w:spacing w:after="0" w:line="240" w:lineRule="auto"/>
        <w:jc w:val="center"/>
        <w:rPr>
          <w:rFonts w:ascii="Arial Narrow" w:hAnsi="Arial Narrow"/>
          <w:noProof/>
          <w:color w:val="006600"/>
          <w:lang w:eastAsia="es-MX"/>
        </w:rPr>
      </w:pPr>
    </w:p>
    <w:p w:rsidR="003E49B9" w:rsidRPr="00722DDE" w:rsidRDefault="003E49B9" w:rsidP="003E49B9">
      <w:pPr>
        <w:spacing w:after="0" w:line="240" w:lineRule="auto"/>
        <w:jc w:val="right"/>
        <w:rPr>
          <w:rFonts w:ascii="Arial Narrow" w:hAnsi="Arial Narrow"/>
          <w:b/>
          <w:u w:val="single"/>
        </w:rPr>
        <w:sectPr w:rsidR="003E49B9" w:rsidRPr="00722DDE" w:rsidSect="007C1B8E">
          <w:headerReference w:type="default" r:id="rId21"/>
          <w:footerReference w:type="default" r:id="rId22"/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  <w:r>
        <w:rPr>
          <w:rFonts w:ascii="Arial Narrow" w:hAnsi="Arial Narrow"/>
          <w:b/>
          <w:noProof/>
          <w:color w:val="000000"/>
          <w:lang w:eastAsia="es-MX"/>
        </w:rPr>
        <w:t>Sesión 3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2221"/>
        <w:gridCol w:w="5976"/>
        <w:gridCol w:w="1377"/>
      </w:tblGrid>
      <w:tr w:rsidR="003E49B9" w:rsidRPr="00722DDE" w:rsidTr="007620E6">
        <w:trPr>
          <w:trHeight w:val="152"/>
        </w:trPr>
        <w:tc>
          <w:tcPr>
            <w:tcW w:w="564" w:type="pct"/>
            <w:shd w:val="clear" w:color="auto" w:fill="D6E3BC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029" w:type="pct"/>
            <w:shd w:val="clear" w:color="auto" w:fill="D6E3BC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TEMAS</w:t>
            </w:r>
          </w:p>
        </w:tc>
        <w:tc>
          <w:tcPr>
            <w:tcW w:w="2769" w:type="pct"/>
            <w:shd w:val="clear" w:color="auto" w:fill="D6E3BC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638" w:type="pct"/>
            <w:shd w:val="clear" w:color="auto" w:fill="D6E3BC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3E49B9" w:rsidRPr="00722DDE" w:rsidTr="007620E6">
        <w:trPr>
          <w:trHeight w:val="357"/>
        </w:trPr>
        <w:tc>
          <w:tcPr>
            <w:tcW w:w="564" w:type="pct"/>
            <w:vAlign w:val="center"/>
          </w:tcPr>
          <w:p w:rsidR="003E49B9" w:rsidRPr="00722DDE" w:rsidRDefault="003E49B9" w:rsidP="0076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</w:rPr>
              <w:t xml:space="preserve">Número, álgebra y variación.  </w:t>
            </w:r>
          </w:p>
        </w:tc>
        <w:tc>
          <w:tcPr>
            <w:tcW w:w="1029" w:type="pct"/>
            <w:vAlign w:val="center"/>
          </w:tcPr>
          <w:p w:rsidR="003E49B9" w:rsidRPr="00722DDE" w:rsidRDefault="003E49B9" w:rsidP="0076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 w:rsidRPr="00396003">
              <w:rPr>
                <w:rFonts w:ascii="Arial Narrow" w:hAnsi="Arial Narrow"/>
              </w:rPr>
              <w:t>Adición y sustracción.</w:t>
            </w:r>
          </w:p>
        </w:tc>
        <w:tc>
          <w:tcPr>
            <w:tcW w:w="2769" w:type="pct"/>
            <w:vAlign w:val="center"/>
          </w:tcPr>
          <w:p w:rsidR="003E49B9" w:rsidRPr="00722DDE" w:rsidRDefault="003E49B9" w:rsidP="0076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color w:val="000000"/>
              </w:rPr>
            </w:pPr>
            <w:r w:rsidRPr="00722DDE">
              <w:rPr>
                <w:rFonts w:ascii="Arial Narrow" w:hAnsi="Arial Narrow"/>
              </w:rPr>
              <w:t>•</w:t>
            </w:r>
            <w:r>
              <w:rPr>
                <w:rFonts w:ascii="Arial Narrow" w:hAnsi="Arial Narrow"/>
              </w:rPr>
              <w:t>Q</w:t>
            </w:r>
            <w:r w:rsidRPr="00001FE6">
              <w:rPr>
                <w:rFonts w:ascii="Arial Narrow" w:hAnsi="Arial Narrow"/>
              </w:rPr>
              <w:t>ue</w:t>
            </w:r>
            <w:r>
              <w:rPr>
                <w:rFonts w:ascii="Arial Narrow" w:hAnsi="Arial Narrow"/>
              </w:rPr>
              <w:t xml:space="preserve"> utilicen agrupamientos en decenas y centenas para sumar números de tres cifras utilizando material concreto.</w:t>
            </w:r>
          </w:p>
        </w:tc>
        <w:tc>
          <w:tcPr>
            <w:tcW w:w="638" w:type="pct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Cajas y bolsas para sumar</w:t>
            </w:r>
          </w:p>
        </w:tc>
      </w:tr>
    </w:tbl>
    <w:p w:rsidR="003E49B9" w:rsidRPr="00722DDE" w:rsidRDefault="003E49B9" w:rsidP="003E49B9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3E49B9" w:rsidRPr="00722DDE" w:rsidTr="007620E6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3E49B9" w:rsidRPr="00722DDE" w:rsidTr="007620E6">
        <w:trPr>
          <w:trHeight w:val="276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INICIO</w:t>
            </w:r>
          </w:p>
          <w:p w:rsidR="003E49B9" w:rsidRPr="002A4893" w:rsidRDefault="003E49B9" w:rsidP="007620E6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Indicar que e</w:t>
            </w:r>
            <w:r w:rsidRPr="002A4893">
              <w:rPr>
                <w:rFonts w:ascii="Arial Narrow" w:hAnsi="Arial Narrow"/>
                <w:bCs/>
              </w:rPr>
              <w:t xml:space="preserve">n esta lección </w:t>
            </w:r>
            <w:r>
              <w:rPr>
                <w:rFonts w:ascii="Arial Narrow" w:hAnsi="Arial Narrow"/>
                <w:bCs/>
              </w:rPr>
              <w:t xml:space="preserve">se trabaja con el principio de </w:t>
            </w:r>
            <w:r w:rsidRPr="002A4893">
              <w:rPr>
                <w:rFonts w:ascii="Arial Narrow" w:hAnsi="Arial Narrow"/>
                <w:bCs/>
              </w:rPr>
              <w:t>des agrupam</w:t>
            </w:r>
            <w:r>
              <w:rPr>
                <w:rFonts w:ascii="Arial Narrow" w:hAnsi="Arial Narrow"/>
                <w:bCs/>
              </w:rPr>
              <w:t xml:space="preserve">iento y agrupamiento que caracteriza al </w:t>
            </w:r>
            <w:r w:rsidRPr="002A4893">
              <w:rPr>
                <w:rFonts w:ascii="Arial Narrow" w:hAnsi="Arial Narrow"/>
                <w:bCs/>
              </w:rPr>
              <w:t>algo</w:t>
            </w:r>
            <w:r>
              <w:rPr>
                <w:rFonts w:ascii="Arial Narrow" w:hAnsi="Arial Narrow"/>
                <w:bCs/>
              </w:rPr>
              <w:t>ritmo convencional de la suma. E</w:t>
            </w:r>
            <w:r w:rsidRPr="002A4893">
              <w:rPr>
                <w:rFonts w:ascii="Arial Narrow" w:hAnsi="Arial Narrow"/>
                <w:bCs/>
              </w:rPr>
              <w:t xml:space="preserve">n este caso el </w:t>
            </w:r>
            <w:r>
              <w:rPr>
                <w:rFonts w:ascii="Arial Narrow" w:hAnsi="Arial Narrow"/>
                <w:bCs/>
              </w:rPr>
              <w:t xml:space="preserve">procedimiento se extiende para </w:t>
            </w:r>
            <w:r w:rsidRPr="002A4893">
              <w:rPr>
                <w:rFonts w:ascii="Arial Narrow" w:hAnsi="Arial Narrow"/>
                <w:bCs/>
              </w:rPr>
              <w:t xml:space="preserve">trabajar con centenas. </w:t>
            </w:r>
          </w:p>
          <w:p w:rsidR="003E49B9" w:rsidRPr="002A4893" w:rsidRDefault="003E49B9" w:rsidP="007620E6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</w:t>
            </w:r>
            <w:r w:rsidRPr="002A4893">
              <w:rPr>
                <w:rFonts w:ascii="Arial Narrow" w:hAnsi="Arial Narrow"/>
                <w:bCs/>
              </w:rPr>
              <w:t>emostrar</w:t>
            </w:r>
            <w:r>
              <w:rPr>
                <w:rFonts w:ascii="Arial Narrow" w:hAnsi="Arial Narrow"/>
                <w:bCs/>
              </w:rPr>
              <w:t xml:space="preserve"> y practicar el método de Car</w:t>
            </w:r>
            <w:r w:rsidRPr="002A4893">
              <w:rPr>
                <w:rFonts w:ascii="Arial Narrow" w:hAnsi="Arial Narrow"/>
                <w:bCs/>
              </w:rPr>
              <w:t>men, tal como se p</w:t>
            </w:r>
            <w:r>
              <w:rPr>
                <w:rFonts w:ascii="Arial Narrow" w:hAnsi="Arial Narrow"/>
                <w:bCs/>
              </w:rPr>
              <w:t xml:space="preserve">lantea en la lección, se puede utilizar </w:t>
            </w:r>
            <w:r w:rsidRPr="002A4893">
              <w:rPr>
                <w:rFonts w:ascii="Arial Narrow" w:hAnsi="Arial Narrow"/>
                <w:bCs/>
              </w:rPr>
              <w:t xml:space="preserve">cuadritos, piedritas o semillas </w:t>
            </w:r>
            <w:r>
              <w:rPr>
                <w:rFonts w:ascii="Arial Narrow" w:hAnsi="Arial Narrow"/>
                <w:bCs/>
              </w:rPr>
              <w:t>y table</w:t>
            </w:r>
            <w:r w:rsidRPr="002A4893">
              <w:rPr>
                <w:rFonts w:ascii="Arial Narrow" w:hAnsi="Arial Narrow"/>
                <w:bCs/>
              </w:rPr>
              <w:t xml:space="preserve">ros de 10 y de </w:t>
            </w:r>
            <w:r>
              <w:rPr>
                <w:rFonts w:ascii="Arial Narrow" w:hAnsi="Arial Narrow"/>
                <w:bCs/>
              </w:rPr>
              <w:t xml:space="preserve">100 que representen paquetes y </w:t>
            </w:r>
            <w:r w:rsidRPr="002A4893">
              <w:rPr>
                <w:rFonts w:ascii="Arial Narrow" w:hAnsi="Arial Narrow"/>
                <w:bCs/>
              </w:rPr>
              <w:t xml:space="preserve">cajas de galletas </w:t>
            </w:r>
          </w:p>
          <w:p w:rsidR="003E49B9" w:rsidRPr="002F6147" w:rsidRDefault="003E49B9" w:rsidP="007620E6">
            <w:pPr>
              <w:pStyle w:val="Sinespaciado"/>
              <w:rPr>
                <w:rFonts w:ascii="Arial Narrow" w:hAnsi="Arial Narrow"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:rsidR="003E49B9" w:rsidRDefault="003E49B9" w:rsidP="007620E6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Indicar que p</w:t>
            </w:r>
            <w:r w:rsidRPr="002A4893">
              <w:rPr>
                <w:rFonts w:ascii="Arial Narrow" w:hAnsi="Arial Narrow"/>
                <w:bCs/>
              </w:rPr>
              <w:t>ara sumar 2</w:t>
            </w:r>
            <w:r>
              <w:rPr>
                <w:rFonts w:ascii="Arial Narrow" w:hAnsi="Arial Narrow"/>
                <w:bCs/>
              </w:rPr>
              <w:t>97 y 165 se puede hacer lo si</w:t>
            </w:r>
            <w:r w:rsidRPr="002A4893">
              <w:rPr>
                <w:rFonts w:ascii="Arial Narrow" w:hAnsi="Arial Narrow"/>
                <w:bCs/>
              </w:rPr>
              <w:t>guiente:</w:t>
            </w:r>
          </w:p>
          <w:p w:rsidR="003E49B9" w:rsidRDefault="00981021" w:rsidP="007620E6">
            <w:pPr>
              <w:pStyle w:val="Sinespaciado"/>
              <w:jc w:val="center"/>
              <w:rPr>
                <w:rFonts w:ascii="Arial Narrow" w:hAnsi="Arial Narrow"/>
                <w:bCs/>
              </w:rPr>
            </w:pPr>
            <w:r w:rsidRPr="001E4A27">
              <w:rPr>
                <w:noProof/>
                <w:lang w:val="es-MX" w:eastAsia="es-MX"/>
              </w:rPr>
              <w:drawing>
                <wp:inline distT="0" distB="0" distL="0" distR="0">
                  <wp:extent cx="2219325" cy="1381125"/>
                  <wp:effectExtent l="0" t="0" r="0" b="0"/>
                  <wp:docPr id="8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193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9B9" w:rsidRPr="001E4A27" w:rsidRDefault="003E49B9" w:rsidP="007620E6">
            <w:pPr>
              <w:pStyle w:val="Sinespaciado"/>
              <w:ind w:left="708"/>
              <w:rPr>
                <w:rFonts w:ascii="Arial Narrow" w:hAnsi="Arial Narrow"/>
                <w:bCs/>
              </w:rPr>
            </w:pPr>
            <w:r w:rsidRPr="001E4A27">
              <w:rPr>
                <w:rFonts w:ascii="Arial Narrow" w:hAnsi="Arial Narrow"/>
                <w:bCs/>
              </w:rPr>
              <w:t>Después juntar</w:t>
            </w:r>
            <w:r>
              <w:rPr>
                <w:rFonts w:ascii="Arial Narrow" w:hAnsi="Arial Narrow"/>
                <w:bCs/>
              </w:rPr>
              <w:t xml:space="preserve"> las unidades (12) e intercam</w:t>
            </w:r>
            <w:r w:rsidRPr="001E4A27">
              <w:rPr>
                <w:rFonts w:ascii="Arial Narrow" w:hAnsi="Arial Narrow"/>
                <w:bCs/>
              </w:rPr>
              <w:t>biarlas por un</w:t>
            </w:r>
            <w:r>
              <w:rPr>
                <w:rFonts w:ascii="Arial Narrow" w:hAnsi="Arial Narrow"/>
                <w:bCs/>
              </w:rPr>
              <w:t xml:space="preserve"> tablero de 10 y juntar las decenas (15 + 1 = 16) e intercambiarlas por un </w:t>
            </w:r>
            <w:r w:rsidRPr="001E4A27">
              <w:rPr>
                <w:rFonts w:ascii="Arial Narrow" w:hAnsi="Arial Narrow"/>
                <w:bCs/>
              </w:rPr>
              <w:t xml:space="preserve">tablero de 100. </w:t>
            </w:r>
          </w:p>
          <w:p w:rsidR="003E49B9" w:rsidRDefault="003E49B9" w:rsidP="007620E6">
            <w:pPr>
              <w:pStyle w:val="Sinespaciado"/>
              <w:ind w:left="708"/>
              <w:rPr>
                <w:rFonts w:ascii="Arial Narrow" w:hAnsi="Arial Narrow"/>
                <w:bCs/>
              </w:rPr>
            </w:pPr>
            <w:r w:rsidRPr="001E4A27">
              <w:rPr>
                <w:rFonts w:ascii="Arial Narrow" w:hAnsi="Arial Narrow"/>
                <w:bCs/>
              </w:rPr>
              <w:t>El resultado se vería así:</w:t>
            </w:r>
          </w:p>
          <w:p w:rsidR="003E49B9" w:rsidRDefault="00981021" w:rsidP="007620E6">
            <w:pPr>
              <w:pStyle w:val="Sinespaciado"/>
              <w:jc w:val="center"/>
              <w:rPr>
                <w:noProof/>
                <w:lang w:val="es-MX" w:eastAsia="es-MX"/>
              </w:rPr>
            </w:pPr>
            <w:r w:rsidRPr="001E4A27">
              <w:rPr>
                <w:noProof/>
                <w:lang w:val="es-MX" w:eastAsia="es-MX"/>
              </w:rPr>
              <w:drawing>
                <wp:inline distT="0" distB="0" distL="0" distR="0">
                  <wp:extent cx="2362200" cy="1133475"/>
                  <wp:effectExtent l="0" t="0" r="0" b="0"/>
                  <wp:docPr id="9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62200" cy="1133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9B9" w:rsidRPr="001E4A27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Repartir</w:t>
            </w:r>
            <w:r w:rsidRPr="001E4A27">
              <w:rPr>
                <w:rFonts w:ascii="Arial Narrow" w:hAnsi="Arial Narrow"/>
                <w:bCs/>
              </w:rPr>
              <w:t xml:space="preserve"> t</w:t>
            </w:r>
            <w:r>
              <w:rPr>
                <w:rFonts w:ascii="Arial Narrow" w:hAnsi="Arial Narrow"/>
                <w:bCs/>
              </w:rPr>
              <w:t xml:space="preserve">arjetas con números de canicas </w:t>
            </w:r>
            <w:r w:rsidRPr="001E4A27">
              <w:rPr>
                <w:rFonts w:ascii="Arial Narrow" w:hAnsi="Arial Narrow"/>
                <w:bCs/>
              </w:rPr>
              <w:t xml:space="preserve">(según el número de integrantes de los equipos). </w:t>
            </w:r>
          </w:p>
          <w:p w:rsidR="003E49B9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1E4A27">
              <w:rPr>
                <w:rFonts w:ascii="Arial Narrow" w:hAnsi="Arial Narrow"/>
                <w:bCs/>
              </w:rPr>
              <w:t>Invit</w:t>
            </w:r>
            <w:r>
              <w:rPr>
                <w:rFonts w:ascii="Arial Narrow" w:hAnsi="Arial Narrow"/>
                <w:bCs/>
              </w:rPr>
              <w:t>ar</w:t>
            </w:r>
            <w:r w:rsidRPr="001E4A27">
              <w:rPr>
                <w:rFonts w:ascii="Arial Narrow" w:hAnsi="Arial Narrow"/>
                <w:bCs/>
              </w:rPr>
              <w:t xml:space="preserve"> a los e</w:t>
            </w:r>
            <w:r>
              <w:rPr>
                <w:rFonts w:ascii="Arial Narrow" w:hAnsi="Arial Narrow"/>
                <w:bCs/>
              </w:rPr>
              <w:t xml:space="preserve">studiantes a sumar como Carmen </w:t>
            </w:r>
            <w:r w:rsidRPr="001E4A27">
              <w:rPr>
                <w:rFonts w:ascii="Arial Narrow" w:hAnsi="Arial Narrow"/>
                <w:bCs/>
              </w:rPr>
              <w:t>y a registrar sus resultados en una tabla como</w:t>
            </w:r>
            <w:r>
              <w:rPr>
                <w:rFonts w:ascii="Arial Narrow" w:hAnsi="Arial Narrow"/>
                <w:bCs/>
              </w:rPr>
              <w:t>:</w:t>
            </w:r>
          </w:p>
          <w:p w:rsidR="003E49B9" w:rsidRDefault="00981021" w:rsidP="007620E6">
            <w:pPr>
              <w:pStyle w:val="Sinespaciado"/>
              <w:jc w:val="center"/>
              <w:rPr>
                <w:noProof/>
                <w:lang w:val="es-MX" w:eastAsia="es-MX"/>
              </w:rPr>
            </w:pPr>
            <w:r w:rsidRPr="001E4A27">
              <w:rPr>
                <w:noProof/>
                <w:lang w:val="es-MX" w:eastAsia="es-MX"/>
              </w:rPr>
              <w:drawing>
                <wp:inline distT="0" distB="0" distL="0" distR="0">
                  <wp:extent cx="3409950" cy="1666875"/>
                  <wp:effectExtent l="0" t="0" r="0" b="0"/>
                  <wp:docPr id="10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666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49B9" w:rsidRPr="001E4A27" w:rsidRDefault="003E49B9" w:rsidP="007620E6">
            <w:pPr>
              <w:pStyle w:val="Sinespaciado"/>
              <w:ind w:left="708"/>
              <w:jc w:val="both"/>
              <w:rPr>
                <w:rFonts w:ascii="Arial Narrow" w:hAnsi="Arial Narrow"/>
                <w:bCs/>
              </w:rPr>
            </w:pPr>
            <w:r w:rsidRPr="001E4A27">
              <w:rPr>
                <w:rFonts w:ascii="Arial Narrow" w:hAnsi="Arial Narrow"/>
                <w:bCs/>
              </w:rPr>
              <w:t>En la tabla se registran primero los totales sin realizar agrupa</w:t>
            </w:r>
            <w:r>
              <w:rPr>
                <w:rFonts w:ascii="Arial Narrow" w:hAnsi="Arial Narrow"/>
                <w:bCs/>
              </w:rPr>
              <w:t xml:space="preserve">mientos, es decir, anotando la </w:t>
            </w:r>
            <w:r w:rsidRPr="001E4A27">
              <w:rPr>
                <w:rFonts w:ascii="Arial Narrow" w:hAnsi="Arial Narrow"/>
                <w:bCs/>
              </w:rPr>
              <w:t>cantidad de galletas sueltas y de paquetes aun cuando la cantidad sea mayor a 10. Este es un paso intermedio en el camino hacia la construcción del al</w:t>
            </w:r>
            <w:r>
              <w:rPr>
                <w:rFonts w:ascii="Arial Narrow" w:hAnsi="Arial Narrow"/>
                <w:bCs/>
              </w:rPr>
              <w:t>goritmo de la suma y es impor</w:t>
            </w:r>
            <w:r w:rsidRPr="001E4A27">
              <w:rPr>
                <w:rFonts w:ascii="Arial Narrow" w:hAnsi="Arial Narrow"/>
                <w:bCs/>
              </w:rPr>
              <w:t xml:space="preserve">tante que los </w:t>
            </w:r>
            <w:r>
              <w:rPr>
                <w:rFonts w:ascii="Arial Narrow" w:hAnsi="Arial Narrow"/>
                <w:bCs/>
              </w:rPr>
              <w:t>estudiantes tengan varias opor</w:t>
            </w:r>
            <w:r w:rsidRPr="001E4A27">
              <w:rPr>
                <w:rFonts w:ascii="Arial Narrow" w:hAnsi="Arial Narrow"/>
                <w:bCs/>
              </w:rPr>
              <w:t xml:space="preserve">tunidades de trabajar de </w:t>
            </w:r>
            <w:r>
              <w:rPr>
                <w:rFonts w:ascii="Arial Narrow" w:hAnsi="Arial Narrow"/>
                <w:bCs/>
              </w:rPr>
              <w:t xml:space="preserve">esta manera antes de </w:t>
            </w:r>
            <w:r w:rsidRPr="001E4A27">
              <w:rPr>
                <w:rFonts w:ascii="Arial Narrow" w:hAnsi="Arial Narrow"/>
                <w:bCs/>
              </w:rPr>
              <w:t xml:space="preserve">llegar a la </w:t>
            </w:r>
            <w:r w:rsidRPr="001E4A27">
              <w:rPr>
                <w:rFonts w:ascii="Arial Narrow" w:hAnsi="Arial Narrow"/>
                <w:bCs/>
              </w:rPr>
              <w:lastRenderedPageBreak/>
              <w:t xml:space="preserve">formalización del algoritmo. </w:t>
            </w:r>
          </w:p>
          <w:p w:rsidR="003E49B9" w:rsidRPr="001E4A27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</w:t>
            </w:r>
            <w:r w:rsidRPr="001E4A27">
              <w:rPr>
                <w:rFonts w:ascii="Arial Narrow" w:hAnsi="Arial Narrow"/>
                <w:bCs/>
              </w:rPr>
              <w:t>la</w:t>
            </w:r>
            <w:r>
              <w:rPr>
                <w:rFonts w:ascii="Arial Narrow" w:hAnsi="Arial Narrow"/>
                <w:bCs/>
              </w:rPr>
              <w:t>ntear sumas de dígitos y revi</w:t>
            </w:r>
            <w:r w:rsidRPr="001E4A27">
              <w:rPr>
                <w:rFonts w:ascii="Arial Narrow" w:hAnsi="Arial Narrow"/>
                <w:bCs/>
              </w:rPr>
              <w:t xml:space="preserve">sar estrategias para resolverlas. </w:t>
            </w:r>
          </w:p>
          <w:p w:rsidR="003E49B9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Indicar que </w:t>
            </w:r>
            <w:r w:rsidRPr="001E4A27">
              <w:rPr>
                <w:rFonts w:ascii="Arial Narrow" w:hAnsi="Arial Narrow"/>
                <w:bCs/>
              </w:rPr>
              <w:t>al form</w:t>
            </w:r>
            <w:r>
              <w:rPr>
                <w:rFonts w:ascii="Arial Narrow" w:hAnsi="Arial Narrow"/>
                <w:bCs/>
              </w:rPr>
              <w:t>ar decenas y centenas, no olviden a</w:t>
            </w:r>
            <w:r w:rsidRPr="001E4A27">
              <w:rPr>
                <w:rFonts w:ascii="Arial Narrow" w:hAnsi="Arial Narrow"/>
                <w:bCs/>
              </w:rPr>
              <w:t>ñadirlas a las que se tienen.</w:t>
            </w:r>
          </w:p>
          <w:p w:rsidR="003E49B9" w:rsidRPr="00623FE7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Realizar</w:t>
            </w:r>
            <w:r w:rsidRPr="00623FE7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actividades de intercambio en</w:t>
            </w:r>
            <w:r w:rsidRPr="00623FE7">
              <w:rPr>
                <w:rFonts w:ascii="Arial Narrow" w:hAnsi="Arial Narrow"/>
                <w:bCs/>
              </w:rPr>
              <w:t xml:space="preserve">tre unidades y </w:t>
            </w:r>
            <w:r>
              <w:rPr>
                <w:rFonts w:ascii="Arial Narrow" w:hAnsi="Arial Narrow"/>
                <w:bCs/>
              </w:rPr>
              <w:t>decenas (25 unidades por 2 de</w:t>
            </w:r>
            <w:r w:rsidRPr="00623FE7">
              <w:rPr>
                <w:rFonts w:ascii="Arial Narrow" w:hAnsi="Arial Narrow"/>
                <w:bCs/>
              </w:rPr>
              <w:t>cenas y 5 unidad</w:t>
            </w:r>
            <w:r>
              <w:rPr>
                <w:rFonts w:ascii="Arial Narrow" w:hAnsi="Arial Narrow"/>
                <w:bCs/>
              </w:rPr>
              <w:t xml:space="preserve">es) y entre decenas y centenas </w:t>
            </w:r>
            <w:r w:rsidRPr="00623FE7">
              <w:rPr>
                <w:rFonts w:ascii="Arial Narrow" w:hAnsi="Arial Narrow"/>
                <w:bCs/>
              </w:rPr>
              <w:t>(14 decenas p</w:t>
            </w:r>
            <w:r>
              <w:rPr>
                <w:rFonts w:ascii="Arial Narrow" w:hAnsi="Arial Narrow"/>
                <w:bCs/>
              </w:rPr>
              <w:t xml:space="preserve">or 1 centena y 4 decenas) para </w:t>
            </w:r>
            <w:r w:rsidRPr="00623FE7">
              <w:rPr>
                <w:rFonts w:ascii="Arial Narrow" w:hAnsi="Arial Narrow"/>
                <w:bCs/>
              </w:rPr>
              <w:t xml:space="preserve">formar cantidades, sin sumar. </w:t>
            </w:r>
          </w:p>
          <w:p w:rsidR="003E49B9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623FE7">
              <w:rPr>
                <w:rFonts w:ascii="Arial Narrow" w:hAnsi="Arial Narrow"/>
                <w:bCs/>
              </w:rPr>
              <w:t>Propon</w:t>
            </w:r>
            <w:r>
              <w:rPr>
                <w:rFonts w:ascii="Arial Narrow" w:hAnsi="Arial Narrow"/>
                <w:bCs/>
              </w:rPr>
              <w:t>er</w:t>
            </w:r>
            <w:r w:rsidRPr="00623FE7">
              <w:rPr>
                <w:rFonts w:ascii="Arial Narrow" w:hAnsi="Arial Narrow"/>
                <w:bCs/>
              </w:rPr>
              <w:t xml:space="preserve"> su</w:t>
            </w:r>
            <w:r>
              <w:rPr>
                <w:rFonts w:ascii="Arial Narrow" w:hAnsi="Arial Narrow"/>
                <w:bCs/>
              </w:rPr>
              <w:t xml:space="preserve">mas de tres cantidades menores </w:t>
            </w:r>
            <w:r w:rsidRPr="00623FE7">
              <w:rPr>
                <w:rFonts w:ascii="Arial Narrow" w:hAnsi="Arial Narrow"/>
                <w:bCs/>
              </w:rPr>
              <w:t>que 1000.</w:t>
            </w:r>
          </w:p>
          <w:p w:rsidR="003E49B9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C304BA">
              <w:rPr>
                <w:rFonts w:ascii="Arial Narrow" w:hAnsi="Arial Narrow"/>
                <w:bCs/>
              </w:rPr>
              <w:t>Realizar la actividad “Un paso más”.</w:t>
            </w:r>
          </w:p>
          <w:p w:rsidR="003E49B9" w:rsidRDefault="003E49B9" w:rsidP="007620E6">
            <w:pPr>
              <w:pStyle w:val="Sinespaciad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CIERRE</w:t>
            </w:r>
          </w:p>
          <w:p w:rsidR="003E49B9" w:rsidRPr="00C304BA" w:rsidRDefault="003E49B9" w:rsidP="007620E6">
            <w:pPr>
              <w:pStyle w:val="Sinespaciado"/>
              <w:rPr>
                <w:rFonts w:ascii="Arial Narrow" w:hAnsi="Arial Narrow"/>
                <w:bCs/>
              </w:rPr>
            </w:pPr>
            <w:r w:rsidRPr="00C304BA">
              <w:rPr>
                <w:rFonts w:ascii="Arial Narrow" w:hAnsi="Arial Narrow"/>
                <w:bCs/>
              </w:rPr>
              <w:t>Contestar un ejercicio relacionado con el tema.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B9" w:rsidRDefault="003E49B9" w:rsidP="007620E6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lastRenderedPageBreak/>
              <w:t xml:space="preserve">RECURSOS.- </w:t>
            </w:r>
            <w:r>
              <w:rPr>
                <w:rFonts w:ascii="Arial Narrow" w:hAnsi="Arial Narrow"/>
              </w:rPr>
              <w:t>Ejercicio</w:t>
            </w:r>
          </w:p>
          <w:p w:rsidR="003E49B9" w:rsidRDefault="003E49B9" w:rsidP="007620E6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CRITERIOS.- </w:t>
            </w:r>
          </w:p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+</w:t>
            </w:r>
            <w:r>
              <w:rPr>
                <w:rFonts w:ascii="Arial Narrow" w:hAnsi="Arial Narrow"/>
              </w:rPr>
              <w:t xml:space="preserve"> Utiliza agrupamientos en decenas y centenas para sumar números de tres cifras utilizando material concreto.</w:t>
            </w:r>
          </w:p>
        </w:tc>
      </w:tr>
      <w:tr w:rsidR="003E49B9" w:rsidRPr="00722DDE" w:rsidTr="007620E6">
        <w:trPr>
          <w:trHeight w:val="184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3E49B9" w:rsidRPr="00722DDE" w:rsidTr="007620E6">
        <w:trPr>
          <w:trHeight w:val="375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B9" w:rsidRPr="004A1782" w:rsidRDefault="003E49B9" w:rsidP="007620E6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Tableros de 100 y tableros de 10. </w:t>
            </w:r>
            <w:r w:rsidRPr="004A1782">
              <w:rPr>
                <w:rFonts w:ascii="Arial Narrow" w:hAnsi="Arial Narrow"/>
              </w:rPr>
              <w:t>Tarjetas con ca</w:t>
            </w:r>
            <w:r>
              <w:rPr>
                <w:rFonts w:ascii="Arial Narrow" w:hAnsi="Arial Narrow"/>
              </w:rPr>
              <w:t>ntidades de canicas. Los núme</w:t>
            </w:r>
            <w:r w:rsidRPr="004A1782">
              <w:rPr>
                <w:rFonts w:ascii="Arial Narrow" w:hAnsi="Arial Narrow"/>
              </w:rPr>
              <w:t>ros deben ser de tr</w:t>
            </w:r>
            <w:r>
              <w:rPr>
                <w:rFonts w:ascii="Arial Narrow" w:hAnsi="Arial Narrow"/>
              </w:rPr>
              <w:t xml:space="preserve">es cifras y se debe cuidar que </w:t>
            </w:r>
            <w:r w:rsidRPr="004A1782">
              <w:rPr>
                <w:rFonts w:ascii="Arial Narrow" w:hAnsi="Arial Narrow"/>
              </w:rPr>
              <w:t xml:space="preserve">en las unidades </w:t>
            </w:r>
            <w:r>
              <w:rPr>
                <w:rFonts w:ascii="Arial Narrow" w:hAnsi="Arial Narrow"/>
              </w:rPr>
              <w:t xml:space="preserve">o en las decenas, al sumar dos cantidades, </w:t>
            </w:r>
            <w:r w:rsidRPr="004A1782">
              <w:rPr>
                <w:rFonts w:ascii="Arial Narrow" w:hAnsi="Arial Narrow"/>
              </w:rPr>
              <w:t xml:space="preserve">se sobrepase 10. </w:t>
            </w:r>
          </w:p>
          <w:p w:rsidR="003E49B9" w:rsidRPr="00396003" w:rsidRDefault="003E49B9" w:rsidP="007620E6">
            <w:pPr>
              <w:pStyle w:val="Sinespaciado"/>
              <w:jc w:val="both"/>
              <w:rPr>
                <w:rFonts w:ascii="Arial Narrow" w:hAnsi="Arial Narrow"/>
              </w:rPr>
            </w:pPr>
            <w:r w:rsidRPr="004A1782">
              <w:rPr>
                <w:rFonts w:ascii="Arial Narrow" w:hAnsi="Arial Narrow"/>
              </w:rPr>
              <w:t>Tarjetas de cen</w:t>
            </w:r>
            <w:r>
              <w:rPr>
                <w:rFonts w:ascii="Arial Narrow" w:hAnsi="Arial Narrow"/>
              </w:rPr>
              <w:t>tenas, decenas y unidades (op</w:t>
            </w:r>
            <w:r w:rsidRPr="004A1782">
              <w:rPr>
                <w:rFonts w:ascii="Arial Narrow" w:hAnsi="Arial Narrow"/>
              </w:rPr>
              <w:t>cional).</w:t>
            </w:r>
          </w:p>
        </w:tc>
      </w:tr>
      <w:tr w:rsidR="003E49B9" w:rsidRPr="00722DDE" w:rsidTr="007620E6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PÁGINAS DEL LIBRO DEL ALUMNO.- </w:t>
            </w:r>
            <w:r>
              <w:rPr>
                <w:rFonts w:ascii="Arial Narrow" w:hAnsi="Arial Narrow"/>
                <w:b/>
              </w:rPr>
              <w:t>169-170</w:t>
            </w:r>
          </w:p>
        </w:tc>
      </w:tr>
    </w:tbl>
    <w:p w:rsidR="003E49B9" w:rsidRDefault="003E49B9" w:rsidP="003E49B9">
      <w:pPr>
        <w:spacing w:after="0" w:line="240" w:lineRule="auto"/>
        <w:rPr>
          <w:rFonts w:ascii="Arial Narrow" w:hAnsi="Arial Narrow"/>
          <w:noProof/>
          <w:color w:val="006600"/>
          <w:lang w:eastAsia="es-MX"/>
        </w:rPr>
      </w:pPr>
    </w:p>
    <w:p w:rsidR="003E49B9" w:rsidRPr="00722DDE" w:rsidRDefault="003E49B9" w:rsidP="003E49B9">
      <w:pPr>
        <w:spacing w:after="0" w:line="240" w:lineRule="auto"/>
        <w:jc w:val="right"/>
        <w:rPr>
          <w:rFonts w:ascii="Arial Narrow" w:hAnsi="Arial Narrow"/>
          <w:b/>
          <w:u w:val="single"/>
        </w:rPr>
        <w:sectPr w:rsidR="003E49B9" w:rsidRPr="00722DDE" w:rsidSect="007C1B8E">
          <w:headerReference w:type="default" r:id="rId26"/>
          <w:footerReference w:type="default" r:id="rId27"/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  <w:r>
        <w:rPr>
          <w:rFonts w:ascii="Arial Narrow" w:hAnsi="Arial Narrow"/>
          <w:b/>
          <w:noProof/>
          <w:color w:val="000000"/>
          <w:lang w:eastAsia="es-MX"/>
        </w:rPr>
        <w:t>Sesión 4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2221"/>
        <w:gridCol w:w="5976"/>
        <w:gridCol w:w="1377"/>
      </w:tblGrid>
      <w:tr w:rsidR="003E49B9" w:rsidRPr="00722DDE" w:rsidTr="007620E6">
        <w:trPr>
          <w:trHeight w:val="152"/>
        </w:trPr>
        <w:tc>
          <w:tcPr>
            <w:tcW w:w="564" w:type="pct"/>
            <w:shd w:val="clear" w:color="auto" w:fill="D6E3BC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029" w:type="pct"/>
            <w:shd w:val="clear" w:color="auto" w:fill="D6E3BC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TEMAS</w:t>
            </w:r>
          </w:p>
        </w:tc>
        <w:tc>
          <w:tcPr>
            <w:tcW w:w="2769" w:type="pct"/>
            <w:shd w:val="clear" w:color="auto" w:fill="D6E3BC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638" w:type="pct"/>
            <w:shd w:val="clear" w:color="auto" w:fill="D6E3BC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3E49B9" w:rsidRPr="00722DDE" w:rsidTr="007620E6">
        <w:trPr>
          <w:trHeight w:val="357"/>
        </w:trPr>
        <w:tc>
          <w:tcPr>
            <w:tcW w:w="564" w:type="pct"/>
            <w:vAlign w:val="center"/>
          </w:tcPr>
          <w:p w:rsidR="003E49B9" w:rsidRPr="00722DDE" w:rsidRDefault="003E49B9" w:rsidP="0076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</w:rPr>
              <w:t xml:space="preserve">Número, álgebra y variación.  </w:t>
            </w:r>
          </w:p>
        </w:tc>
        <w:tc>
          <w:tcPr>
            <w:tcW w:w="1029" w:type="pct"/>
            <w:vAlign w:val="center"/>
          </w:tcPr>
          <w:p w:rsidR="003E49B9" w:rsidRPr="00722DDE" w:rsidRDefault="003E49B9" w:rsidP="0076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 w:rsidRPr="00396003">
              <w:rPr>
                <w:rFonts w:ascii="Arial Narrow" w:hAnsi="Arial Narrow"/>
              </w:rPr>
              <w:t>Adición y sustracción.</w:t>
            </w:r>
          </w:p>
        </w:tc>
        <w:tc>
          <w:tcPr>
            <w:tcW w:w="2769" w:type="pct"/>
            <w:vAlign w:val="center"/>
          </w:tcPr>
          <w:p w:rsidR="003E49B9" w:rsidRPr="00722DDE" w:rsidRDefault="003E49B9" w:rsidP="0076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color w:val="000000"/>
              </w:rPr>
            </w:pPr>
            <w:r w:rsidRPr="00722DDE">
              <w:rPr>
                <w:rFonts w:ascii="Arial Narrow" w:hAnsi="Arial Narrow"/>
              </w:rPr>
              <w:t>•</w:t>
            </w:r>
            <w:r>
              <w:rPr>
                <w:rFonts w:ascii="Arial Narrow" w:hAnsi="Arial Narrow"/>
              </w:rPr>
              <w:t>Q</w:t>
            </w:r>
            <w:r w:rsidRPr="00001FE6">
              <w:rPr>
                <w:rFonts w:ascii="Arial Narrow" w:hAnsi="Arial Narrow"/>
              </w:rPr>
              <w:t>ue</w:t>
            </w:r>
            <w:r>
              <w:rPr>
                <w:rFonts w:ascii="Arial Narrow" w:hAnsi="Arial Narrow"/>
              </w:rPr>
              <w:t xml:space="preserve"> utilicen agrupamientos en decenas y centenas para sumar cantidades de dos cifras utilizando la descomposición numérica en unidades, decenas y centenas.</w:t>
            </w:r>
          </w:p>
        </w:tc>
        <w:tc>
          <w:tcPr>
            <w:tcW w:w="638" w:type="pct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Tarjetas de colores para sumar 2</w:t>
            </w:r>
          </w:p>
        </w:tc>
      </w:tr>
    </w:tbl>
    <w:p w:rsidR="003E49B9" w:rsidRPr="00722DDE" w:rsidRDefault="003E49B9" w:rsidP="003E49B9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3E49B9" w:rsidRPr="00722DDE" w:rsidTr="007620E6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3E49B9" w:rsidRPr="00722DDE" w:rsidTr="007620E6">
        <w:trPr>
          <w:trHeight w:val="276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9B9" w:rsidRDefault="003E49B9" w:rsidP="007620E6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INICIO</w:t>
            </w:r>
          </w:p>
          <w:p w:rsidR="003E49B9" w:rsidRPr="003822F3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M</w:t>
            </w:r>
            <w:r w:rsidRPr="003822F3">
              <w:rPr>
                <w:rFonts w:ascii="Arial Narrow" w:hAnsi="Arial Narrow"/>
                <w:bCs/>
              </w:rPr>
              <w:t>odela</w:t>
            </w:r>
            <w:r>
              <w:rPr>
                <w:rFonts w:ascii="Arial Narrow" w:hAnsi="Arial Narrow"/>
                <w:bCs/>
              </w:rPr>
              <w:t xml:space="preserve">r la actividad al inicio de la </w:t>
            </w:r>
            <w:r w:rsidRPr="003822F3">
              <w:rPr>
                <w:rFonts w:ascii="Arial Narrow" w:hAnsi="Arial Narrow"/>
                <w:bCs/>
              </w:rPr>
              <w:t>sesión y practi</w:t>
            </w:r>
            <w:r>
              <w:rPr>
                <w:rFonts w:ascii="Arial Narrow" w:hAnsi="Arial Narrow"/>
                <w:bCs/>
              </w:rPr>
              <w:t>car la composición y descompo</w:t>
            </w:r>
            <w:r w:rsidRPr="003822F3">
              <w:rPr>
                <w:rFonts w:ascii="Arial Narrow" w:hAnsi="Arial Narrow"/>
                <w:bCs/>
              </w:rPr>
              <w:t>sic</w:t>
            </w:r>
            <w:r>
              <w:rPr>
                <w:rFonts w:ascii="Arial Narrow" w:hAnsi="Arial Narrow"/>
                <w:bCs/>
              </w:rPr>
              <w:t xml:space="preserve">ión de </w:t>
            </w:r>
            <w:r w:rsidRPr="003822F3">
              <w:rPr>
                <w:rFonts w:ascii="Arial Narrow" w:hAnsi="Arial Narrow"/>
                <w:bCs/>
              </w:rPr>
              <w:t>cant</w:t>
            </w:r>
            <w:r>
              <w:rPr>
                <w:rFonts w:ascii="Arial Narrow" w:hAnsi="Arial Narrow"/>
                <w:bCs/>
              </w:rPr>
              <w:t>idades. Una vez escondidos los ceros,</w:t>
            </w:r>
            <w:r w:rsidRPr="003822F3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preguntar: ¿qué valor tiene cada cifra en el número?</w:t>
            </w:r>
          </w:p>
          <w:p w:rsidR="003E49B9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Mencionar: </w:t>
            </w:r>
            <w:r w:rsidRPr="003822F3">
              <w:rPr>
                <w:rFonts w:ascii="Arial Narrow" w:hAnsi="Arial Narrow"/>
                <w:bCs/>
              </w:rPr>
              <w:t>En la lección se</w:t>
            </w:r>
            <w:r>
              <w:rPr>
                <w:rFonts w:ascii="Arial Narrow" w:hAnsi="Arial Narrow"/>
                <w:bCs/>
              </w:rPr>
              <w:t xml:space="preserve"> trabaja con el algoritmo con</w:t>
            </w:r>
            <w:r w:rsidRPr="003822F3">
              <w:rPr>
                <w:rFonts w:ascii="Arial Narrow" w:hAnsi="Arial Narrow"/>
                <w:bCs/>
              </w:rPr>
              <w:t>vencional, pe</w:t>
            </w:r>
            <w:r>
              <w:rPr>
                <w:rFonts w:ascii="Arial Narrow" w:hAnsi="Arial Narrow"/>
                <w:bCs/>
              </w:rPr>
              <w:t xml:space="preserve">ro se escriben sumas parciales </w:t>
            </w:r>
            <w:r w:rsidRPr="003822F3">
              <w:rPr>
                <w:rFonts w:ascii="Arial Narrow" w:hAnsi="Arial Narrow"/>
                <w:bCs/>
              </w:rPr>
              <w:t>para ayudar a</w:t>
            </w:r>
            <w:r>
              <w:rPr>
                <w:rFonts w:ascii="Arial Narrow" w:hAnsi="Arial Narrow"/>
                <w:bCs/>
              </w:rPr>
              <w:t xml:space="preserve"> su comprensión. Una vez domi</w:t>
            </w:r>
            <w:r w:rsidRPr="003822F3">
              <w:rPr>
                <w:rFonts w:ascii="Arial Narrow" w:hAnsi="Arial Narrow"/>
                <w:bCs/>
              </w:rPr>
              <w:t>nado el proces</w:t>
            </w:r>
            <w:r>
              <w:rPr>
                <w:rFonts w:ascii="Arial Narrow" w:hAnsi="Arial Narrow"/>
                <w:bCs/>
              </w:rPr>
              <w:t xml:space="preserve">o, se puede empezar a trabajar </w:t>
            </w:r>
            <w:r w:rsidRPr="003822F3">
              <w:rPr>
                <w:rFonts w:ascii="Arial Narrow" w:hAnsi="Arial Narrow"/>
                <w:bCs/>
              </w:rPr>
              <w:t>sin los reng</w:t>
            </w:r>
            <w:r>
              <w:rPr>
                <w:rFonts w:ascii="Arial Narrow" w:hAnsi="Arial Narrow"/>
                <w:bCs/>
              </w:rPr>
              <w:t xml:space="preserve">lones intermedios. </w:t>
            </w:r>
          </w:p>
          <w:p w:rsidR="003E49B9" w:rsidRPr="002F6147" w:rsidRDefault="003E49B9" w:rsidP="007620E6">
            <w:pPr>
              <w:pStyle w:val="Sinespaciado"/>
              <w:rPr>
                <w:rFonts w:ascii="Arial Narrow" w:hAnsi="Arial Narrow"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:rsidR="003E49B9" w:rsidRPr="003822F3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Realizar agrupamientos con material con</w:t>
            </w:r>
            <w:r w:rsidRPr="003822F3">
              <w:rPr>
                <w:rFonts w:ascii="Arial Narrow" w:hAnsi="Arial Narrow"/>
                <w:bCs/>
              </w:rPr>
              <w:t>creto y se utiliza</w:t>
            </w:r>
            <w:r>
              <w:rPr>
                <w:rFonts w:ascii="Arial Narrow" w:hAnsi="Arial Narrow"/>
                <w:bCs/>
              </w:rPr>
              <w:t xml:space="preserve">r tableros para representar el </w:t>
            </w:r>
            <w:r w:rsidRPr="003822F3">
              <w:rPr>
                <w:rFonts w:ascii="Arial Narrow" w:hAnsi="Arial Narrow"/>
                <w:bCs/>
              </w:rPr>
              <w:t>proceso, en es</w:t>
            </w:r>
            <w:r>
              <w:rPr>
                <w:rFonts w:ascii="Arial Narrow" w:hAnsi="Arial Narrow"/>
                <w:bCs/>
              </w:rPr>
              <w:t>te caso se trabaja con numera</w:t>
            </w:r>
            <w:r w:rsidRPr="003822F3">
              <w:rPr>
                <w:rFonts w:ascii="Arial Narrow" w:hAnsi="Arial Narrow"/>
                <w:bCs/>
              </w:rPr>
              <w:t>les. Como apoy</w:t>
            </w:r>
            <w:r>
              <w:rPr>
                <w:rFonts w:ascii="Arial Narrow" w:hAnsi="Arial Narrow"/>
                <w:bCs/>
              </w:rPr>
              <w:t xml:space="preserve">o se utiliza la descomposición </w:t>
            </w:r>
            <w:r w:rsidRPr="003822F3">
              <w:rPr>
                <w:rFonts w:ascii="Arial Narrow" w:hAnsi="Arial Narrow"/>
                <w:bCs/>
              </w:rPr>
              <w:t>explícita de lo</w:t>
            </w:r>
            <w:r>
              <w:rPr>
                <w:rFonts w:ascii="Arial Narrow" w:hAnsi="Arial Narrow"/>
                <w:bCs/>
              </w:rPr>
              <w:t xml:space="preserve">s números en centenas, decenas </w:t>
            </w:r>
            <w:r w:rsidRPr="003822F3">
              <w:rPr>
                <w:rFonts w:ascii="Arial Narrow" w:hAnsi="Arial Narrow"/>
                <w:bCs/>
              </w:rPr>
              <w:t>y unidades. Esto c</w:t>
            </w:r>
            <w:r>
              <w:rPr>
                <w:rFonts w:ascii="Arial Narrow" w:hAnsi="Arial Narrow"/>
                <w:bCs/>
              </w:rPr>
              <w:t>on el fin de facilitar la com</w:t>
            </w:r>
            <w:r w:rsidRPr="003822F3">
              <w:rPr>
                <w:rFonts w:ascii="Arial Narrow" w:hAnsi="Arial Narrow"/>
                <w:bCs/>
              </w:rPr>
              <w:t xml:space="preserve">prensión del </w:t>
            </w:r>
            <w:r>
              <w:rPr>
                <w:rFonts w:ascii="Arial Narrow" w:hAnsi="Arial Narrow"/>
                <w:bCs/>
              </w:rPr>
              <w:t xml:space="preserve">intercambio de 10 unidades por </w:t>
            </w:r>
            <w:r w:rsidRPr="003822F3">
              <w:rPr>
                <w:rFonts w:ascii="Arial Narrow" w:hAnsi="Arial Narrow"/>
                <w:bCs/>
              </w:rPr>
              <w:t xml:space="preserve">una decena y de </w:t>
            </w:r>
            <w:r>
              <w:rPr>
                <w:rFonts w:ascii="Arial Narrow" w:hAnsi="Arial Narrow"/>
                <w:bCs/>
              </w:rPr>
              <w:t>10</w:t>
            </w:r>
            <w:r w:rsidRPr="003822F3">
              <w:rPr>
                <w:rFonts w:ascii="Arial Narrow" w:hAnsi="Arial Narrow"/>
                <w:bCs/>
              </w:rPr>
              <w:t xml:space="preserve"> decenas por una centena. </w:t>
            </w:r>
          </w:p>
          <w:p w:rsidR="003E49B9" w:rsidRPr="003822F3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Seguir</w:t>
            </w:r>
            <w:r w:rsidRPr="003822F3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el procedimiento con los núme</w:t>
            </w:r>
            <w:r w:rsidRPr="003822F3">
              <w:rPr>
                <w:rFonts w:ascii="Arial Narrow" w:hAnsi="Arial Narrow"/>
                <w:bCs/>
              </w:rPr>
              <w:t xml:space="preserve">ros que se indican en el </w:t>
            </w:r>
            <w:r>
              <w:rPr>
                <w:rFonts w:ascii="Arial Narrow" w:hAnsi="Arial Narrow"/>
                <w:bCs/>
              </w:rPr>
              <w:t xml:space="preserve">libro y completen en </w:t>
            </w:r>
            <w:r w:rsidRPr="003822F3">
              <w:rPr>
                <w:rFonts w:ascii="Arial Narrow" w:hAnsi="Arial Narrow"/>
                <w:bCs/>
              </w:rPr>
              <w:t xml:space="preserve">cada paso lo que se les pide. </w:t>
            </w:r>
          </w:p>
          <w:p w:rsidR="003E49B9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Proponer otras can</w:t>
            </w:r>
            <w:r w:rsidRPr="003822F3">
              <w:rPr>
                <w:rFonts w:ascii="Arial Narrow" w:hAnsi="Arial Narrow"/>
                <w:bCs/>
              </w:rPr>
              <w:t>tidades para que t</w:t>
            </w:r>
            <w:r>
              <w:rPr>
                <w:rFonts w:ascii="Arial Narrow" w:hAnsi="Arial Narrow"/>
                <w:bCs/>
              </w:rPr>
              <w:t>odo el grupo resuelva las mis</w:t>
            </w:r>
            <w:r w:rsidRPr="003822F3">
              <w:rPr>
                <w:rFonts w:ascii="Arial Narrow" w:hAnsi="Arial Narrow"/>
                <w:bCs/>
              </w:rPr>
              <w:t>mas sumas, o bi</w:t>
            </w:r>
            <w:r>
              <w:rPr>
                <w:rFonts w:ascii="Arial Narrow" w:hAnsi="Arial Narrow"/>
                <w:bCs/>
              </w:rPr>
              <w:t xml:space="preserve">en repartir papeles con números </w:t>
            </w:r>
            <w:r w:rsidRPr="003822F3">
              <w:rPr>
                <w:rFonts w:ascii="Arial Narrow" w:hAnsi="Arial Narrow"/>
                <w:bCs/>
              </w:rPr>
              <w:t>para que en parejas realicen diferentes sumas.</w:t>
            </w:r>
          </w:p>
          <w:p w:rsidR="003E49B9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Proponer sumas de forma ho</w:t>
            </w:r>
            <w:r w:rsidRPr="003822F3">
              <w:rPr>
                <w:rFonts w:ascii="Arial Narrow" w:hAnsi="Arial Narrow"/>
                <w:bCs/>
              </w:rPr>
              <w:t>rizontal para c</w:t>
            </w:r>
            <w:r>
              <w:rPr>
                <w:rFonts w:ascii="Arial Narrow" w:hAnsi="Arial Narrow"/>
                <w:bCs/>
              </w:rPr>
              <w:t>omentar la importancia de aco</w:t>
            </w:r>
            <w:r w:rsidRPr="003822F3">
              <w:rPr>
                <w:rFonts w:ascii="Arial Narrow" w:hAnsi="Arial Narrow"/>
                <w:bCs/>
              </w:rPr>
              <w:t>modar los númer</w:t>
            </w:r>
            <w:r>
              <w:rPr>
                <w:rFonts w:ascii="Arial Narrow" w:hAnsi="Arial Narrow"/>
                <w:bCs/>
              </w:rPr>
              <w:t>os alineando las unidades, de</w:t>
            </w:r>
            <w:r w:rsidRPr="003822F3">
              <w:rPr>
                <w:rFonts w:ascii="Arial Narrow" w:hAnsi="Arial Narrow"/>
                <w:bCs/>
              </w:rPr>
              <w:t>cenas y centenas.</w:t>
            </w:r>
            <w:r>
              <w:rPr>
                <w:rFonts w:ascii="Arial Narrow" w:hAnsi="Arial Narrow"/>
                <w:bCs/>
              </w:rPr>
              <w:t xml:space="preserve"> </w:t>
            </w:r>
          </w:p>
          <w:p w:rsidR="003E49B9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F7418A">
              <w:rPr>
                <w:rFonts w:ascii="Arial Narrow" w:hAnsi="Arial Narrow"/>
                <w:bCs/>
              </w:rPr>
              <w:t>Contestar un ejercicio relacionado con el tema.</w:t>
            </w:r>
          </w:p>
          <w:p w:rsidR="003E49B9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Preguntar qué sucedería si las </w:t>
            </w:r>
            <w:r w:rsidRPr="003822F3">
              <w:rPr>
                <w:rFonts w:ascii="Arial Narrow" w:hAnsi="Arial Narrow"/>
                <w:bCs/>
              </w:rPr>
              <w:t>cantidades no se alinearan al suma</w:t>
            </w:r>
            <w:r>
              <w:rPr>
                <w:rFonts w:ascii="Arial Narrow" w:hAnsi="Arial Narrow"/>
                <w:bCs/>
              </w:rPr>
              <w:t xml:space="preserve">r. </w:t>
            </w:r>
          </w:p>
          <w:p w:rsidR="003E49B9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Proponer </w:t>
            </w:r>
            <w:r w:rsidRPr="003822F3">
              <w:rPr>
                <w:rFonts w:ascii="Arial Narrow" w:hAnsi="Arial Narrow"/>
                <w:bCs/>
              </w:rPr>
              <w:t xml:space="preserve">un </w:t>
            </w:r>
            <w:r>
              <w:rPr>
                <w:rFonts w:ascii="Arial Narrow" w:hAnsi="Arial Narrow"/>
                <w:bCs/>
              </w:rPr>
              <w:t xml:space="preserve">ejemplo y utilizar tableros de 10 y de 100 </w:t>
            </w:r>
            <w:r w:rsidRPr="003822F3">
              <w:rPr>
                <w:rFonts w:ascii="Arial Narrow" w:hAnsi="Arial Narrow"/>
                <w:bCs/>
              </w:rPr>
              <w:t>como apoyo.</w:t>
            </w:r>
          </w:p>
          <w:p w:rsidR="003E49B9" w:rsidRPr="00CE6A85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Introducir el </w:t>
            </w:r>
            <w:r w:rsidRPr="00CE6A85">
              <w:rPr>
                <w:rFonts w:ascii="Arial Narrow" w:hAnsi="Arial Narrow"/>
                <w:bCs/>
              </w:rPr>
              <w:t>uso de mater</w:t>
            </w:r>
            <w:r>
              <w:rPr>
                <w:rFonts w:ascii="Arial Narrow" w:hAnsi="Arial Narrow"/>
                <w:bCs/>
              </w:rPr>
              <w:t xml:space="preserve">ial concreto para realizar los </w:t>
            </w:r>
            <w:r w:rsidRPr="00CE6A85">
              <w:rPr>
                <w:rFonts w:ascii="Arial Narrow" w:hAnsi="Arial Narrow"/>
                <w:bCs/>
              </w:rPr>
              <w:t>agrupamientos</w:t>
            </w:r>
            <w:r>
              <w:rPr>
                <w:rFonts w:ascii="Arial Narrow" w:hAnsi="Arial Narrow"/>
                <w:bCs/>
              </w:rPr>
              <w:t xml:space="preserve"> al presentar dificultades</w:t>
            </w:r>
            <w:r w:rsidRPr="00CE6A85">
              <w:rPr>
                <w:rFonts w:ascii="Arial Narrow" w:hAnsi="Arial Narrow"/>
                <w:bCs/>
              </w:rPr>
              <w:t xml:space="preserve">. </w:t>
            </w:r>
          </w:p>
          <w:p w:rsidR="003E49B9" w:rsidRPr="008B2376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CE6A85">
              <w:rPr>
                <w:rFonts w:ascii="Arial Narrow" w:hAnsi="Arial Narrow"/>
                <w:bCs/>
              </w:rPr>
              <w:t>Invit</w:t>
            </w:r>
            <w:r>
              <w:rPr>
                <w:rFonts w:ascii="Arial Narrow" w:hAnsi="Arial Narrow"/>
                <w:bCs/>
              </w:rPr>
              <w:t>ar</w:t>
            </w:r>
            <w:r w:rsidRPr="00CE6A85">
              <w:rPr>
                <w:rFonts w:ascii="Arial Narrow" w:hAnsi="Arial Narrow"/>
                <w:bCs/>
              </w:rPr>
              <w:t xml:space="preserve"> a los estudi</w:t>
            </w:r>
            <w:r>
              <w:rPr>
                <w:rFonts w:ascii="Arial Narrow" w:hAnsi="Arial Narrow"/>
                <w:bCs/>
              </w:rPr>
              <w:t xml:space="preserve">antes a sacar tres tarjetas de </w:t>
            </w:r>
            <w:r w:rsidRPr="00CE6A85">
              <w:rPr>
                <w:rFonts w:ascii="Arial Narrow" w:hAnsi="Arial Narrow"/>
                <w:bCs/>
              </w:rPr>
              <w:t>unidades, decen</w:t>
            </w:r>
            <w:r>
              <w:rPr>
                <w:rFonts w:ascii="Arial Narrow" w:hAnsi="Arial Narrow"/>
                <w:bCs/>
              </w:rPr>
              <w:t xml:space="preserve">as y centenas cada uno, formar </w:t>
            </w:r>
            <w:r w:rsidRPr="00CE6A85">
              <w:rPr>
                <w:rFonts w:ascii="Arial Narrow" w:hAnsi="Arial Narrow"/>
                <w:bCs/>
              </w:rPr>
              <w:t>tres cantidades y encontrar la suma.</w:t>
            </w:r>
          </w:p>
          <w:p w:rsidR="003E49B9" w:rsidRDefault="003E49B9" w:rsidP="007620E6">
            <w:pPr>
              <w:pStyle w:val="Sinespaciado"/>
              <w:rPr>
                <w:rFonts w:ascii="Arial Narrow" w:hAnsi="Arial Narrow"/>
                <w:b/>
                <w:bCs/>
              </w:rPr>
            </w:pPr>
            <w:r>
              <w:rPr>
                <w:rFonts w:ascii="Arial Narrow" w:hAnsi="Arial Narrow"/>
                <w:b/>
                <w:bCs/>
              </w:rPr>
              <w:t>CIERRE</w:t>
            </w:r>
          </w:p>
          <w:p w:rsidR="003E49B9" w:rsidRPr="00F7418A" w:rsidRDefault="003E49B9" w:rsidP="007620E6">
            <w:pPr>
              <w:pStyle w:val="Sinespaciado"/>
              <w:rPr>
                <w:rFonts w:ascii="Arial Narrow" w:hAnsi="Arial Narrow"/>
                <w:bCs/>
              </w:rPr>
            </w:pPr>
            <w:r w:rsidRPr="00F7418A">
              <w:rPr>
                <w:rFonts w:ascii="Arial Narrow" w:hAnsi="Arial Narrow"/>
                <w:bCs/>
              </w:rPr>
              <w:t>Realizar la actividad “Un paso más”.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B9" w:rsidRDefault="003E49B9" w:rsidP="007620E6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t xml:space="preserve">RECURSOS.- </w:t>
            </w:r>
            <w:r>
              <w:rPr>
                <w:rFonts w:ascii="Arial Narrow" w:hAnsi="Arial Narrow"/>
              </w:rPr>
              <w:t>Ejercicio</w:t>
            </w:r>
          </w:p>
          <w:p w:rsidR="003E49B9" w:rsidRDefault="003E49B9" w:rsidP="007620E6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CRITERIOS.- </w:t>
            </w:r>
          </w:p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+</w:t>
            </w:r>
            <w:r>
              <w:rPr>
                <w:rFonts w:ascii="Arial Narrow" w:hAnsi="Arial Narrow"/>
              </w:rPr>
              <w:t xml:space="preserve"> Utiliza agrupamientos en decenas y centenas para sumar cantidades de dos cifras utilizando la descomposición numérica en unidades, decenas y centenas.</w:t>
            </w:r>
          </w:p>
        </w:tc>
      </w:tr>
      <w:tr w:rsidR="003E49B9" w:rsidRPr="00722DDE" w:rsidTr="007620E6">
        <w:trPr>
          <w:trHeight w:val="184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3E49B9" w:rsidRPr="00722DDE" w:rsidTr="007620E6">
        <w:trPr>
          <w:trHeight w:val="375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B9" w:rsidRPr="00644173" w:rsidRDefault="003E49B9" w:rsidP="007620E6">
            <w:pPr>
              <w:pStyle w:val="Sinespaciado"/>
              <w:jc w:val="both"/>
              <w:rPr>
                <w:rFonts w:ascii="Arial Narrow" w:hAnsi="Arial Narrow"/>
              </w:rPr>
            </w:pPr>
            <w:r w:rsidRPr="00644173">
              <w:rPr>
                <w:rFonts w:ascii="Arial Narrow" w:hAnsi="Arial Narrow"/>
              </w:rPr>
              <w:t>Tarjetas de unid</w:t>
            </w:r>
            <w:r>
              <w:rPr>
                <w:rFonts w:ascii="Arial Narrow" w:hAnsi="Arial Narrow"/>
              </w:rPr>
              <w:t>ades (O al 9), decenas completas hasta 100 (10, 20, …,100 y centenas com</w:t>
            </w:r>
            <w:r w:rsidRPr="00644173">
              <w:rPr>
                <w:rFonts w:ascii="Arial Narrow" w:hAnsi="Arial Narrow"/>
              </w:rPr>
              <w:t xml:space="preserve">pletas hasta 1000 (100, 200, </w:t>
            </w:r>
          </w:p>
          <w:p w:rsidR="003E49B9" w:rsidRPr="00644173" w:rsidRDefault="003E49B9" w:rsidP="007620E6">
            <w:pPr>
              <w:pStyle w:val="Sinespaciado"/>
              <w:jc w:val="both"/>
              <w:rPr>
                <w:rFonts w:ascii="Arial Narrow" w:hAnsi="Arial Narrow"/>
              </w:rPr>
            </w:pPr>
            <w:r w:rsidRPr="00644173">
              <w:rPr>
                <w:rFonts w:ascii="Arial Narrow" w:hAnsi="Arial Narrow"/>
              </w:rPr>
              <w:t>1000).</w:t>
            </w:r>
          </w:p>
          <w:p w:rsidR="003E49B9" w:rsidRPr="00644173" w:rsidRDefault="003E49B9" w:rsidP="007620E6">
            <w:pPr>
              <w:pStyle w:val="Sinespaciado"/>
              <w:jc w:val="both"/>
              <w:rPr>
                <w:rFonts w:ascii="Arial Narrow" w:hAnsi="Arial Narrow"/>
              </w:rPr>
            </w:pPr>
            <w:r w:rsidRPr="00644173">
              <w:rPr>
                <w:rFonts w:ascii="Arial Narrow" w:hAnsi="Arial Narrow"/>
              </w:rPr>
              <w:t>De preferencia las</w:t>
            </w:r>
            <w:r>
              <w:rPr>
                <w:rFonts w:ascii="Arial Narrow" w:hAnsi="Arial Narrow"/>
              </w:rPr>
              <w:t xml:space="preserve"> tarjetas deben ser de colores </w:t>
            </w:r>
            <w:r w:rsidRPr="00644173">
              <w:rPr>
                <w:rFonts w:ascii="Arial Narrow" w:hAnsi="Arial Narrow"/>
              </w:rPr>
              <w:t>(verde para las c</w:t>
            </w:r>
            <w:r>
              <w:rPr>
                <w:rFonts w:ascii="Arial Narrow" w:hAnsi="Arial Narrow"/>
              </w:rPr>
              <w:t xml:space="preserve">entenas, rojo para las decenas </w:t>
            </w:r>
            <w:r w:rsidRPr="00644173">
              <w:rPr>
                <w:rFonts w:ascii="Arial Narrow" w:hAnsi="Arial Narrow"/>
              </w:rPr>
              <w:t>y azul para las u</w:t>
            </w:r>
            <w:r>
              <w:rPr>
                <w:rFonts w:ascii="Arial Narrow" w:hAnsi="Arial Narrow"/>
              </w:rPr>
              <w:t xml:space="preserve">nidades), aunque si esto no es </w:t>
            </w:r>
            <w:r w:rsidRPr="00644173">
              <w:rPr>
                <w:rFonts w:ascii="Arial Narrow" w:hAnsi="Arial Narrow"/>
              </w:rPr>
              <w:t>posible también</w:t>
            </w:r>
            <w:r>
              <w:rPr>
                <w:rFonts w:ascii="Arial Narrow" w:hAnsi="Arial Narrow"/>
              </w:rPr>
              <w:t xml:space="preserve"> se puede utilizar plumones de </w:t>
            </w:r>
            <w:r w:rsidRPr="00644173">
              <w:rPr>
                <w:rFonts w:ascii="Arial Narrow" w:hAnsi="Arial Narrow"/>
              </w:rPr>
              <w:t>colores para esc</w:t>
            </w:r>
            <w:r>
              <w:rPr>
                <w:rFonts w:ascii="Arial Narrow" w:hAnsi="Arial Narrow"/>
              </w:rPr>
              <w:t>ribir los números. Los colores sirven para ayudar a que los alumnos relacio</w:t>
            </w:r>
            <w:r w:rsidRPr="00644173">
              <w:rPr>
                <w:rFonts w:ascii="Arial Narrow" w:hAnsi="Arial Narrow"/>
              </w:rPr>
              <w:t xml:space="preserve">nen estas actividades con el trabajo que han realizado con fichas de colores. </w:t>
            </w:r>
          </w:p>
          <w:p w:rsidR="003E49B9" w:rsidRPr="00396003" w:rsidRDefault="003E49B9" w:rsidP="007620E6">
            <w:pPr>
              <w:pStyle w:val="Sinespaciado"/>
              <w:jc w:val="both"/>
              <w:rPr>
                <w:rFonts w:ascii="Arial Narrow" w:hAnsi="Arial Narrow"/>
              </w:rPr>
            </w:pPr>
            <w:r w:rsidRPr="00644173">
              <w:rPr>
                <w:rFonts w:ascii="Arial Narrow" w:hAnsi="Arial Narrow"/>
              </w:rPr>
              <w:lastRenderedPageBreak/>
              <w:t>Las tarjetas deb</w:t>
            </w:r>
            <w:r>
              <w:rPr>
                <w:rFonts w:ascii="Arial Narrow" w:hAnsi="Arial Narrow"/>
              </w:rPr>
              <w:t xml:space="preserve">en tener distinta longitud, de </w:t>
            </w:r>
            <w:r w:rsidRPr="00644173">
              <w:rPr>
                <w:rFonts w:ascii="Arial Narrow" w:hAnsi="Arial Narrow"/>
              </w:rPr>
              <w:t>manera que</w:t>
            </w:r>
            <w:r>
              <w:rPr>
                <w:rFonts w:ascii="Arial Narrow" w:hAnsi="Arial Narrow"/>
              </w:rPr>
              <w:t xml:space="preserve"> puedan encimarse y formar las </w:t>
            </w:r>
            <w:r w:rsidRPr="00644173">
              <w:rPr>
                <w:rFonts w:ascii="Arial Narrow" w:hAnsi="Arial Narrow"/>
              </w:rPr>
              <w:t>cantidades.</w:t>
            </w:r>
          </w:p>
        </w:tc>
      </w:tr>
      <w:tr w:rsidR="003E49B9" w:rsidRPr="00722DDE" w:rsidTr="007620E6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lastRenderedPageBreak/>
              <w:t xml:space="preserve">PÁGINAS DEL LIBRO DEL ALUMNO.- </w:t>
            </w:r>
            <w:r>
              <w:rPr>
                <w:rFonts w:ascii="Arial Narrow" w:hAnsi="Arial Narrow"/>
                <w:b/>
              </w:rPr>
              <w:t>171-172</w:t>
            </w:r>
          </w:p>
        </w:tc>
      </w:tr>
    </w:tbl>
    <w:p w:rsidR="003E49B9" w:rsidRPr="00722DDE" w:rsidRDefault="003E49B9" w:rsidP="003E49B9">
      <w:pPr>
        <w:spacing w:after="0" w:line="240" w:lineRule="auto"/>
        <w:jc w:val="right"/>
        <w:rPr>
          <w:rFonts w:ascii="Arial Narrow" w:hAnsi="Arial Narrow"/>
          <w:b/>
          <w:u w:val="single"/>
        </w:rPr>
        <w:sectPr w:rsidR="003E49B9" w:rsidRPr="00722DDE" w:rsidSect="007C1B8E">
          <w:headerReference w:type="default" r:id="rId28"/>
          <w:footerReference w:type="default" r:id="rId29"/>
          <w:type w:val="continuous"/>
          <w:pgSz w:w="12240" w:h="15840"/>
          <w:pgMar w:top="567" w:right="720" w:bottom="720" w:left="720" w:header="708" w:footer="708" w:gutter="0"/>
          <w:cols w:space="708"/>
          <w:docGrid w:linePitch="360"/>
        </w:sectPr>
      </w:pPr>
      <w:r>
        <w:rPr>
          <w:rFonts w:ascii="Arial Narrow" w:hAnsi="Arial Narrow"/>
          <w:b/>
          <w:noProof/>
          <w:color w:val="000000"/>
          <w:lang w:eastAsia="es-MX"/>
        </w:rPr>
        <w:t>Sesión 5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16"/>
        <w:gridCol w:w="2221"/>
        <w:gridCol w:w="5976"/>
        <w:gridCol w:w="1377"/>
      </w:tblGrid>
      <w:tr w:rsidR="003E49B9" w:rsidRPr="00722DDE" w:rsidTr="007620E6">
        <w:trPr>
          <w:trHeight w:val="152"/>
        </w:trPr>
        <w:tc>
          <w:tcPr>
            <w:tcW w:w="564" w:type="pct"/>
            <w:shd w:val="clear" w:color="auto" w:fill="D6E3BC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</w:rPr>
              <w:t>EJE</w:t>
            </w:r>
          </w:p>
        </w:tc>
        <w:tc>
          <w:tcPr>
            <w:tcW w:w="1029" w:type="pct"/>
            <w:shd w:val="clear" w:color="auto" w:fill="D6E3BC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TEMAS</w:t>
            </w:r>
          </w:p>
        </w:tc>
        <w:tc>
          <w:tcPr>
            <w:tcW w:w="2769" w:type="pct"/>
            <w:shd w:val="clear" w:color="auto" w:fill="D6E3BC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¿Qué busco?</w:t>
            </w:r>
          </w:p>
        </w:tc>
        <w:tc>
          <w:tcPr>
            <w:tcW w:w="638" w:type="pct"/>
            <w:shd w:val="clear" w:color="auto" w:fill="D6E3BC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3E49B9" w:rsidRPr="00722DDE" w:rsidTr="007620E6">
        <w:trPr>
          <w:trHeight w:val="357"/>
        </w:trPr>
        <w:tc>
          <w:tcPr>
            <w:tcW w:w="564" w:type="pct"/>
            <w:vAlign w:val="center"/>
          </w:tcPr>
          <w:p w:rsidR="003E49B9" w:rsidRPr="00722DDE" w:rsidRDefault="003E49B9" w:rsidP="0076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  <w:i/>
              </w:rPr>
              <w:t xml:space="preserve">Número, álgebra y variación.  </w:t>
            </w:r>
          </w:p>
        </w:tc>
        <w:tc>
          <w:tcPr>
            <w:tcW w:w="1029" w:type="pct"/>
            <w:vAlign w:val="center"/>
          </w:tcPr>
          <w:p w:rsidR="003E49B9" w:rsidRPr="00722DDE" w:rsidRDefault="003E49B9" w:rsidP="0076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lang w:eastAsia="es-MX"/>
              </w:rPr>
            </w:pPr>
            <w:r w:rsidRPr="00396003">
              <w:rPr>
                <w:rFonts w:ascii="Arial Narrow" w:hAnsi="Arial Narrow"/>
              </w:rPr>
              <w:t>Adición y sustracción.</w:t>
            </w:r>
          </w:p>
        </w:tc>
        <w:tc>
          <w:tcPr>
            <w:tcW w:w="2769" w:type="pct"/>
            <w:vAlign w:val="center"/>
          </w:tcPr>
          <w:p w:rsidR="003E49B9" w:rsidRPr="00722DDE" w:rsidRDefault="003E49B9" w:rsidP="007620E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 Narrow" w:hAnsi="Arial Narrow" w:cs="HelveticaNeue-Light"/>
                <w:color w:val="000000"/>
              </w:rPr>
            </w:pPr>
            <w:r w:rsidRPr="00722DDE">
              <w:rPr>
                <w:rFonts w:ascii="Arial Narrow" w:hAnsi="Arial Narrow"/>
              </w:rPr>
              <w:t>•</w:t>
            </w:r>
            <w:r>
              <w:rPr>
                <w:rFonts w:ascii="Arial Narrow" w:hAnsi="Arial Narrow"/>
              </w:rPr>
              <w:t>Q</w:t>
            </w:r>
            <w:r w:rsidRPr="00001FE6">
              <w:rPr>
                <w:rFonts w:ascii="Arial Narrow" w:hAnsi="Arial Narrow"/>
              </w:rPr>
              <w:t>ue</w:t>
            </w:r>
            <w:r>
              <w:rPr>
                <w:rFonts w:ascii="Arial Narrow" w:hAnsi="Arial Narrow"/>
              </w:rPr>
              <w:t xml:space="preserve"> completen centenas al sumar números de dos y tres cifras.</w:t>
            </w:r>
          </w:p>
        </w:tc>
        <w:tc>
          <w:tcPr>
            <w:tcW w:w="638" w:type="pct"/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Más números amigables</w:t>
            </w:r>
          </w:p>
        </w:tc>
      </w:tr>
    </w:tbl>
    <w:p w:rsidR="003E49B9" w:rsidRPr="00722DDE" w:rsidRDefault="003E49B9" w:rsidP="003E49B9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3E49B9" w:rsidRPr="00722DDE" w:rsidTr="007620E6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3E49B9" w:rsidRPr="00722DDE" w:rsidTr="007620E6">
        <w:trPr>
          <w:trHeight w:val="276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E49B9" w:rsidRDefault="003E49B9" w:rsidP="007620E6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INICIO</w:t>
            </w:r>
          </w:p>
          <w:p w:rsidR="003E49B9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Utilizar la estra</w:t>
            </w:r>
            <w:r w:rsidRPr="00E30F39">
              <w:rPr>
                <w:rFonts w:ascii="Arial Narrow" w:hAnsi="Arial Narrow"/>
                <w:bCs/>
              </w:rPr>
              <w:t xml:space="preserve">tegia de usar números amigables para sumar </w:t>
            </w:r>
          </w:p>
          <w:p w:rsidR="003E49B9" w:rsidRPr="00E30F39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Trabajar con </w:t>
            </w:r>
            <w:r w:rsidRPr="00E30F39">
              <w:rPr>
                <w:rFonts w:ascii="Arial Narrow" w:hAnsi="Arial Narrow"/>
                <w:bCs/>
              </w:rPr>
              <w:t>decenas completas</w:t>
            </w:r>
            <w:r>
              <w:rPr>
                <w:rFonts w:ascii="Arial Narrow" w:hAnsi="Arial Narrow"/>
                <w:bCs/>
              </w:rPr>
              <w:t xml:space="preserve"> o bien, como es el caso de la </w:t>
            </w:r>
            <w:r w:rsidRPr="00E30F39">
              <w:rPr>
                <w:rFonts w:ascii="Arial Narrow" w:hAnsi="Arial Narrow"/>
                <w:bCs/>
              </w:rPr>
              <w:t>lección, con cen</w:t>
            </w:r>
            <w:r>
              <w:rPr>
                <w:rFonts w:ascii="Arial Narrow" w:hAnsi="Arial Narrow"/>
                <w:bCs/>
              </w:rPr>
              <w:t xml:space="preserve">tenas completas. Las lecciones </w:t>
            </w:r>
            <w:r w:rsidRPr="00E30F39">
              <w:rPr>
                <w:rFonts w:ascii="Arial Narrow" w:hAnsi="Arial Narrow"/>
                <w:bCs/>
              </w:rPr>
              <w:t xml:space="preserve">en las que se </w:t>
            </w:r>
            <w:r>
              <w:rPr>
                <w:rFonts w:ascii="Arial Narrow" w:hAnsi="Arial Narrow"/>
                <w:bCs/>
              </w:rPr>
              <w:t>trabajaron complementos a cen</w:t>
            </w:r>
            <w:r w:rsidRPr="00E30F39">
              <w:rPr>
                <w:rFonts w:ascii="Arial Narrow" w:hAnsi="Arial Narrow"/>
                <w:bCs/>
              </w:rPr>
              <w:t xml:space="preserve">tenas sirven </w:t>
            </w:r>
            <w:r>
              <w:rPr>
                <w:rFonts w:ascii="Arial Narrow" w:hAnsi="Arial Narrow"/>
                <w:bCs/>
              </w:rPr>
              <w:t>como antecedente para compren</w:t>
            </w:r>
            <w:r w:rsidRPr="00E30F39">
              <w:rPr>
                <w:rFonts w:ascii="Arial Narrow" w:hAnsi="Arial Narrow"/>
                <w:bCs/>
              </w:rPr>
              <w:t xml:space="preserve">der esta estrategia. </w:t>
            </w:r>
          </w:p>
          <w:p w:rsidR="003E49B9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E30F39">
              <w:rPr>
                <w:rFonts w:ascii="Arial Narrow" w:hAnsi="Arial Narrow"/>
                <w:bCs/>
              </w:rPr>
              <w:t>Rec</w:t>
            </w:r>
            <w:r>
              <w:rPr>
                <w:rFonts w:ascii="Arial Narrow" w:hAnsi="Arial Narrow"/>
                <w:bCs/>
              </w:rPr>
              <w:t>ordar</w:t>
            </w:r>
            <w:r w:rsidRPr="00E30F39">
              <w:rPr>
                <w:rFonts w:ascii="Arial Narrow" w:hAnsi="Arial Narrow"/>
                <w:bCs/>
              </w:rPr>
              <w:t xml:space="preserve"> con </w:t>
            </w:r>
            <w:r>
              <w:rPr>
                <w:rFonts w:ascii="Arial Narrow" w:hAnsi="Arial Narrow"/>
                <w:bCs/>
              </w:rPr>
              <w:t>los alumnos la idea de nú</w:t>
            </w:r>
            <w:r w:rsidRPr="00E30F39">
              <w:rPr>
                <w:rFonts w:ascii="Arial Narrow" w:hAnsi="Arial Narrow"/>
                <w:bCs/>
              </w:rPr>
              <w:t>meros amigabl</w:t>
            </w:r>
            <w:r>
              <w:rPr>
                <w:rFonts w:ascii="Arial Narrow" w:hAnsi="Arial Narrow"/>
                <w:bCs/>
              </w:rPr>
              <w:t xml:space="preserve">es como aquellos que facilitan </w:t>
            </w:r>
            <w:r w:rsidRPr="00E30F39">
              <w:rPr>
                <w:rFonts w:ascii="Arial Narrow" w:hAnsi="Arial Narrow"/>
                <w:bCs/>
              </w:rPr>
              <w:t>las operacion</w:t>
            </w:r>
            <w:r>
              <w:rPr>
                <w:rFonts w:ascii="Arial Narrow" w:hAnsi="Arial Narrow"/>
                <w:bCs/>
              </w:rPr>
              <w:t xml:space="preserve">es por terminar en cero. </w:t>
            </w:r>
          </w:p>
          <w:p w:rsidR="003E49B9" w:rsidRPr="00E30F39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Preguntar: ¿</w:t>
            </w:r>
            <w:r w:rsidRPr="00E30F39">
              <w:rPr>
                <w:rFonts w:ascii="Arial Narrow" w:hAnsi="Arial Narrow"/>
                <w:bCs/>
              </w:rPr>
              <w:t>creen que los que terminan en</w:t>
            </w:r>
            <w:r>
              <w:rPr>
                <w:rFonts w:ascii="Arial Narrow" w:hAnsi="Arial Narrow"/>
                <w:bCs/>
              </w:rPr>
              <w:t xml:space="preserve"> </w:t>
            </w:r>
            <w:r w:rsidRPr="00E30F39">
              <w:rPr>
                <w:rFonts w:ascii="Arial Narrow" w:hAnsi="Arial Narrow"/>
                <w:bCs/>
              </w:rPr>
              <w:t>dos ceros (ce</w:t>
            </w:r>
            <w:r>
              <w:rPr>
                <w:rFonts w:ascii="Arial Narrow" w:hAnsi="Arial Narrow"/>
                <w:bCs/>
              </w:rPr>
              <w:t xml:space="preserve">ntenas completas), también son </w:t>
            </w:r>
            <w:r w:rsidRPr="00E30F39">
              <w:rPr>
                <w:rFonts w:ascii="Arial Narrow" w:hAnsi="Arial Narrow"/>
                <w:bCs/>
              </w:rPr>
              <w:t>amigables</w:t>
            </w:r>
            <w:r>
              <w:rPr>
                <w:rFonts w:ascii="Arial Narrow" w:hAnsi="Arial Narrow"/>
                <w:bCs/>
              </w:rPr>
              <w:t>?, ¿por qué?</w:t>
            </w:r>
            <w:r w:rsidRPr="00E30F39">
              <w:rPr>
                <w:rFonts w:ascii="Arial Narrow" w:hAnsi="Arial Narrow"/>
                <w:bCs/>
              </w:rPr>
              <w:t xml:space="preserve"> </w:t>
            </w:r>
          </w:p>
          <w:p w:rsidR="003E49B9" w:rsidRPr="002F6147" w:rsidRDefault="003E49B9" w:rsidP="007620E6">
            <w:pPr>
              <w:pStyle w:val="Sinespaciado"/>
              <w:rPr>
                <w:rFonts w:ascii="Arial Narrow" w:hAnsi="Arial Narrow"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:rsidR="003E49B9" w:rsidRPr="006110E3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E30F39">
              <w:rPr>
                <w:rFonts w:ascii="Arial Narrow" w:hAnsi="Arial Narrow"/>
                <w:bCs/>
              </w:rPr>
              <w:t>Completar la</w:t>
            </w:r>
            <w:r>
              <w:rPr>
                <w:rFonts w:ascii="Arial Narrow" w:hAnsi="Arial Narrow"/>
                <w:bCs/>
              </w:rPr>
              <w:t xml:space="preserve"> centena suele hacerse sin mu</w:t>
            </w:r>
            <w:r w:rsidRPr="00E30F39">
              <w:rPr>
                <w:rFonts w:ascii="Arial Narrow" w:hAnsi="Arial Narrow"/>
                <w:bCs/>
              </w:rPr>
              <w:t>cha dificultad,</w:t>
            </w:r>
            <w:r>
              <w:rPr>
                <w:rFonts w:ascii="Arial Narrow" w:hAnsi="Arial Narrow"/>
                <w:bCs/>
              </w:rPr>
              <w:t xml:space="preserve"> sin embargo, lo importante es </w:t>
            </w:r>
            <w:r w:rsidRPr="00E30F39">
              <w:rPr>
                <w:rFonts w:ascii="Arial Narrow" w:hAnsi="Arial Narrow"/>
                <w:bCs/>
              </w:rPr>
              <w:t xml:space="preserve">que se utilice la </w:t>
            </w:r>
            <w:r>
              <w:rPr>
                <w:rFonts w:ascii="Arial Narrow" w:hAnsi="Arial Narrow"/>
                <w:bCs/>
              </w:rPr>
              <w:t xml:space="preserve">compensación, es decir, que se </w:t>
            </w:r>
            <w:r w:rsidRPr="00E30F39">
              <w:rPr>
                <w:rFonts w:ascii="Arial Narrow" w:hAnsi="Arial Narrow"/>
                <w:bCs/>
              </w:rPr>
              <w:t xml:space="preserve">acuerden de que </w:t>
            </w:r>
            <w:r>
              <w:rPr>
                <w:rFonts w:ascii="Arial Narrow" w:hAnsi="Arial Narrow"/>
                <w:bCs/>
              </w:rPr>
              <w:t>al completar la centena el se</w:t>
            </w:r>
            <w:r w:rsidRPr="00E30F39">
              <w:rPr>
                <w:rFonts w:ascii="Arial Narrow" w:hAnsi="Arial Narrow"/>
                <w:bCs/>
              </w:rPr>
              <w:t>gundo suman</w:t>
            </w:r>
            <w:r>
              <w:rPr>
                <w:rFonts w:ascii="Arial Narrow" w:hAnsi="Arial Narrow"/>
                <w:bCs/>
              </w:rPr>
              <w:t>do cambia. Encontrar el suman</w:t>
            </w:r>
            <w:r w:rsidRPr="00E30F39">
              <w:rPr>
                <w:rFonts w:ascii="Arial Narrow" w:hAnsi="Arial Narrow"/>
                <w:bCs/>
              </w:rPr>
              <w:t>do que hace la operaci</w:t>
            </w:r>
            <w:r>
              <w:rPr>
                <w:rFonts w:ascii="Arial Narrow" w:hAnsi="Arial Narrow"/>
                <w:bCs/>
              </w:rPr>
              <w:t xml:space="preserve">ón equivalente involucra </w:t>
            </w:r>
            <w:r w:rsidRPr="00E30F39">
              <w:rPr>
                <w:rFonts w:ascii="Arial Narrow" w:hAnsi="Arial Narrow"/>
                <w:bCs/>
              </w:rPr>
              <w:t>una resta y pued</w:t>
            </w:r>
            <w:r>
              <w:rPr>
                <w:rFonts w:ascii="Arial Narrow" w:hAnsi="Arial Narrow"/>
                <w:bCs/>
              </w:rPr>
              <w:t xml:space="preserve">e haber equivocaciones en esta </w:t>
            </w:r>
            <w:r w:rsidRPr="00E30F39">
              <w:rPr>
                <w:rFonts w:ascii="Arial Narrow" w:hAnsi="Arial Narrow"/>
                <w:bCs/>
              </w:rPr>
              <w:t>parte de la estrategia.</w:t>
            </w:r>
            <w:r w:rsidRPr="006110E3">
              <w:rPr>
                <w:rFonts w:ascii="Arial Narrow" w:hAnsi="Arial Narrow"/>
                <w:bCs/>
              </w:rPr>
              <w:t xml:space="preserve"> </w:t>
            </w:r>
          </w:p>
          <w:p w:rsidR="003E49B9" w:rsidRPr="006110E3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6110E3">
              <w:rPr>
                <w:rFonts w:ascii="Arial Narrow" w:hAnsi="Arial Narrow"/>
                <w:bCs/>
              </w:rPr>
              <w:t>Propon</w:t>
            </w:r>
            <w:r>
              <w:rPr>
                <w:rFonts w:ascii="Arial Narrow" w:hAnsi="Arial Narrow"/>
                <w:bCs/>
              </w:rPr>
              <w:t>er</w:t>
            </w:r>
            <w:r w:rsidRPr="006110E3">
              <w:rPr>
                <w:rFonts w:ascii="Arial Narrow" w:hAnsi="Arial Narrow"/>
                <w:bCs/>
              </w:rPr>
              <w:t xml:space="preserve"> el uso </w:t>
            </w:r>
            <w:r>
              <w:rPr>
                <w:rFonts w:ascii="Arial Narrow" w:hAnsi="Arial Narrow"/>
                <w:bCs/>
              </w:rPr>
              <w:t>de tarjetas de dieces para re</w:t>
            </w:r>
            <w:r w:rsidRPr="006110E3">
              <w:rPr>
                <w:rFonts w:ascii="Arial Narrow" w:hAnsi="Arial Narrow"/>
                <w:bCs/>
              </w:rPr>
              <w:t>presentar el</w:t>
            </w:r>
            <w:r>
              <w:rPr>
                <w:rFonts w:ascii="Arial Narrow" w:hAnsi="Arial Narrow"/>
                <w:bCs/>
              </w:rPr>
              <w:t xml:space="preserve"> sumando que debe descomponer</w:t>
            </w:r>
            <w:r w:rsidRPr="006110E3">
              <w:rPr>
                <w:rFonts w:ascii="Arial Narrow" w:hAnsi="Arial Narrow"/>
                <w:bCs/>
              </w:rPr>
              <w:t>se al usar la es</w:t>
            </w:r>
            <w:r>
              <w:rPr>
                <w:rFonts w:ascii="Arial Narrow" w:hAnsi="Arial Narrow"/>
                <w:bCs/>
              </w:rPr>
              <w:t xml:space="preserve">trategia (representar 90 con 9 </w:t>
            </w:r>
            <w:r w:rsidRPr="006110E3">
              <w:rPr>
                <w:rFonts w:ascii="Arial Narrow" w:hAnsi="Arial Narrow"/>
                <w:bCs/>
              </w:rPr>
              <w:t xml:space="preserve">tarjetas de 10). </w:t>
            </w:r>
          </w:p>
          <w:p w:rsidR="003E49B9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Trabajar con números termina</w:t>
            </w:r>
            <w:r w:rsidRPr="006110E3">
              <w:rPr>
                <w:rFonts w:ascii="Arial Narrow" w:hAnsi="Arial Narrow"/>
                <w:bCs/>
              </w:rPr>
              <w:t>dos en cero y con números de d</w:t>
            </w:r>
            <w:r>
              <w:rPr>
                <w:rFonts w:ascii="Arial Narrow" w:hAnsi="Arial Narrow"/>
                <w:bCs/>
              </w:rPr>
              <w:t xml:space="preserve">os dígitos en </w:t>
            </w:r>
            <w:r w:rsidRPr="006110E3">
              <w:rPr>
                <w:rFonts w:ascii="Arial Narrow" w:hAnsi="Arial Narrow"/>
                <w:bCs/>
              </w:rPr>
              <w:t>uno de los sum</w:t>
            </w:r>
            <w:r>
              <w:rPr>
                <w:rFonts w:ascii="Arial Narrow" w:hAnsi="Arial Narrow"/>
                <w:bCs/>
              </w:rPr>
              <w:t>andos. Una vez dominada la es</w:t>
            </w:r>
            <w:r w:rsidRPr="006110E3">
              <w:rPr>
                <w:rFonts w:ascii="Arial Narrow" w:hAnsi="Arial Narrow"/>
                <w:bCs/>
              </w:rPr>
              <w:t>trategia</w:t>
            </w:r>
            <w:r>
              <w:rPr>
                <w:rFonts w:ascii="Arial Narrow" w:hAnsi="Arial Narrow"/>
                <w:bCs/>
              </w:rPr>
              <w:t>, se puede generaliz</w:t>
            </w:r>
            <w:r w:rsidRPr="006110E3">
              <w:rPr>
                <w:rFonts w:ascii="Arial Narrow" w:hAnsi="Arial Narrow"/>
                <w:bCs/>
              </w:rPr>
              <w:t>ar a otros números.</w:t>
            </w:r>
          </w:p>
          <w:p w:rsidR="003E49B9" w:rsidRPr="00745C9E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745C9E">
              <w:rPr>
                <w:rFonts w:ascii="Arial Narrow" w:hAnsi="Arial Narrow"/>
                <w:bCs/>
              </w:rPr>
              <w:t>Realizar la actividad “Un paso más”.</w:t>
            </w:r>
          </w:p>
          <w:p w:rsidR="003E49B9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/>
                <w:bCs/>
              </w:rPr>
              <w:t>CIERRE</w:t>
            </w:r>
            <w:r w:rsidRPr="00745C9E">
              <w:rPr>
                <w:rFonts w:ascii="Arial Narrow" w:hAnsi="Arial Narrow"/>
                <w:bCs/>
              </w:rPr>
              <w:t xml:space="preserve"> </w:t>
            </w:r>
          </w:p>
          <w:p w:rsidR="003E49B9" w:rsidRPr="00745C9E" w:rsidRDefault="003E49B9" w:rsidP="007620E6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745C9E">
              <w:rPr>
                <w:rFonts w:ascii="Arial Narrow" w:hAnsi="Arial Narrow"/>
                <w:bCs/>
              </w:rPr>
              <w:t>Contestar un ejercicio relacionado con el tema.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B9" w:rsidRDefault="003E49B9" w:rsidP="007620E6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t xml:space="preserve">RECURSOS.- </w:t>
            </w:r>
            <w:r>
              <w:rPr>
                <w:rFonts w:ascii="Arial Narrow" w:hAnsi="Arial Narrow"/>
              </w:rPr>
              <w:t>Ejercicio</w:t>
            </w:r>
          </w:p>
          <w:p w:rsidR="003E49B9" w:rsidRDefault="003E49B9" w:rsidP="007620E6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CRITERIOS.- </w:t>
            </w:r>
          </w:p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+</w:t>
            </w:r>
            <w:r>
              <w:rPr>
                <w:rFonts w:ascii="Arial Narrow" w:hAnsi="Arial Narrow"/>
              </w:rPr>
              <w:t xml:space="preserve"> Completa centenas al sumar números de dos y tres cifras.</w:t>
            </w:r>
          </w:p>
        </w:tc>
      </w:tr>
      <w:tr w:rsidR="003E49B9" w:rsidRPr="00722DDE" w:rsidTr="007620E6">
        <w:trPr>
          <w:trHeight w:val="184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E49B9" w:rsidRPr="00722DDE" w:rsidRDefault="003E49B9" w:rsidP="007620E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3E49B9" w:rsidRPr="00722DDE" w:rsidTr="007620E6">
        <w:trPr>
          <w:trHeight w:val="375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B9" w:rsidRDefault="003E49B9" w:rsidP="007620E6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Tarjetas</w:t>
            </w:r>
          </w:p>
          <w:p w:rsidR="003E49B9" w:rsidRPr="00396003" w:rsidRDefault="003E49B9" w:rsidP="007620E6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Ejercicios</w:t>
            </w:r>
          </w:p>
        </w:tc>
      </w:tr>
      <w:tr w:rsidR="003E49B9" w:rsidRPr="00722DDE" w:rsidTr="007620E6">
        <w:trPr>
          <w:trHeight w:val="276"/>
        </w:trPr>
        <w:tc>
          <w:tcPr>
            <w:tcW w:w="50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49B9" w:rsidRPr="00722DDE" w:rsidRDefault="003E49B9" w:rsidP="007620E6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PÁGINAS DEL LIBRO DEL ALUMNO.- </w:t>
            </w:r>
            <w:r>
              <w:rPr>
                <w:rFonts w:ascii="Arial Narrow" w:hAnsi="Arial Narrow"/>
                <w:b/>
              </w:rPr>
              <w:t>173</w:t>
            </w:r>
          </w:p>
        </w:tc>
      </w:tr>
    </w:tbl>
    <w:p w:rsidR="00582753" w:rsidRDefault="00582753" w:rsidP="00801A82">
      <w:pPr>
        <w:pStyle w:val="Sinespaciado"/>
        <w:rPr>
          <w:rFonts w:ascii="Arial Narrow" w:hAnsi="Arial Narrow"/>
          <w:b/>
          <w:noProof/>
          <w:color w:val="00B0F0"/>
          <w:sz w:val="32"/>
          <w:lang w:eastAsia="es-MX"/>
        </w:rPr>
      </w:pPr>
    </w:p>
    <w:p w:rsidR="005D6616" w:rsidRDefault="005D6616" w:rsidP="005D6616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  <w:r w:rsidRPr="0013519C"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  <w:t>Conocimiento del medio</w:t>
      </w:r>
    </w:p>
    <w:p w:rsidR="005D6616" w:rsidRPr="00722DDE" w:rsidRDefault="005D6616" w:rsidP="005D6616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  <w:r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2"/>
        <w:gridCol w:w="2221"/>
        <w:gridCol w:w="4445"/>
        <w:gridCol w:w="2212"/>
      </w:tblGrid>
      <w:tr w:rsidR="005D6616" w:rsidRPr="00722DDE" w:rsidTr="00522DA7">
        <w:trPr>
          <w:trHeight w:val="273"/>
        </w:trPr>
        <w:tc>
          <w:tcPr>
            <w:tcW w:w="886" w:type="pct"/>
            <w:shd w:val="clear" w:color="auto" w:fill="FBD4B4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Ejes</w:t>
            </w:r>
          </w:p>
        </w:tc>
        <w:tc>
          <w:tcPr>
            <w:tcW w:w="1029" w:type="pct"/>
            <w:shd w:val="clear" w:color="auto" w:fill="FBD4B4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b/>
                <w:noProof/>
                <w:color w:val="000000"/>
                <w:lang w:eastAsia="es-MX"/>
              </w:rPr>
              <w:t>Apartado</w:t>
            </w:r>
          </w:p>
        </w:tc>
        <w:tc>
          <w:tcPr>
            <w:tcW w:w="2060" w:type="pct"/>
            <w:shd w:val="clear" w:color="auto" w:fill="FBD4B4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¿Qué busco?</w:t>
            </w:r>
          </w:p>
        </w:tc>
        <w:tc>
          <w:tcPr>
            <w:tcW w:w="1025" w:type="pct"/>
            <w:shd w:val="clear" w:color="auto" w:fill="FBD4B4"/>
            <w:vAlign w:val="center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lang w:eastAsia="es-MX"/>
              </w:rPr>
              <w:t>TEMA DE LA SESIÓN</w:t>
            </w:r>
          </w:p>
        </w:tc>
      </w:tr>
      <w:tr w:rsidR="005D6616" w:rsidRPr="00722DDE" w:rsidTr="00522DA7">
        <w:trPr>
          <w:trHeight w:val="350"/>
        </w:trPr>
        <w:tc>
          <w:tcPr>
            <w:tcW w:w="886" w:type="pct"/>
            <w:vAlign w:val="center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noProof/>
                <w:color w:val="000000"/>
                <w:lang w:eastAsia="es-MX"/>
              </w:rPr>
              <w:t>Mundo Natural</w:t>
            </w:r>
          </w:p>
        </w:tc>
        <w:tc>
          <w:tcPr>
            <w:tcW w:w="1029" w:type="pct"/>
            <w:vMerge w:val="restart"/>
            <w:vAlign w:val="center"/>
          </w:tcPr>
          <w:p w:rsidR="005D6616" w:rsidRPr="00722DDE" w:rsidRDefault="005D6616" w:rsidP="005D6616">
            <w:pPr>
              <w:pStyle w:val="Sinespaciado"/>
              <w:numPr>
                <w:ilvl w:val="0"/>
                <w:numId w:val="10"/>
              </w:numPr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Lo que aprendí.</w:t>
            </w:r>
          </w:p>
        </w:tc>
        <w:tc>
          <w:tcPr>
            <w:tcW w:w="2060" w:type="pct"/>
            <w:vMerge w:val="restart"/>
            <w:vAlign w:val="center"/>
          </w:tcPr>
          <w:p w:rsidR="005D6616" w:rsidRPr="00722DDE" w:rsidRDefault="005D6616" w:rsidP="00522DA7">
            <w:pPr>
              <w:pStyle w:val="Sinespaciado"/>
              <w:jc w:val="both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•</w:t>
            </w:r>
            <w:r w:rsidRPr="00722DDE">
              <w:rPr>
                <w:rFonts w:ascii="Arial Narrow" w:hAnsi="Arial Narrow"/>
              </w:rPr>
              <w:t xml:space="preserve"> </w:t>
            </w:r>
            <w:r w:rsidRPr="00B878AF">
              <w:rPr>
                <w:rFonts w:ascii="Arial Narrow" w:hAnsi="Arial Narrow"/>
                <w:noProof/>
                <w:color w:val="000000"/>
                <w:lang w:eastAsia="es-MX"/>
              </w:rPr>
              <w:t xml:space="preserve">Que los alumnos 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>identifiquen lo que han aprendido, su utilidad y aquello que les gustaría saber.</w:t>
            </w:r>
          </w:p>
        </w:tc>
        <w:tc>
          <w:tcPr>
            <w:tcW w:w="1025" w:type="pct"/>
            <w:vMerge w:val="restart"/>
            <w:vAlign w:val="center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Lo que aprendí</w:t>
            </w:r>
          </w:p>
        </w:tc>
      </w:tr>
      <w:tr w:rsidR="005D6616" w:rsidRPr="00722DDE" w:rsidTr="00522DA7">
        <w:trPr>
          <w:trHeight w:val="208"/>
        </w:trPr>
        <w:tc>
          <w:tcPr>
            <w:tcW w:w="886" w:type="pct"/>
            <w:shd w:val="clear" w:color="auto" w:fill="FBD4B4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Temas</w:t>
            </w:r>
          </w:p>
        </w:tc>
        <w:tc>
          <w:tcPr>
            <w:tcW w:w="1029" w:type="pct"/>
            <w:vMerge/>
          </w:tcPr>
          <w:p w:rsidR="005D6616" w:rsidRPr="00722DDE" w:rsidRDefault="005D6616" w:rsidP="00522DA7">
            <w:pPr>
              <w:pStyle w:val="Sinespaciado"/>
              <w:rPr>
                <w:rFonts w:ascii="Arial Narrow" w:hAnsi="Arial Narrow" w:cs="HelveticaNeue-Light"/>
                <w:lang w:eastAsia="es-MX"/>
              </w:rPr>
            </w:pPr>
          </w:p>
        </w:tc>
        <w:tc>
          <w:tcPr>
            <w:tcW w:w="2060" w:type="pct"/>
            <w:vMerge/>
          </w:tcPr>
          <w:p w:rsidR="005D6616" w:rsidRPr="00722DDE" w:rsidRDefault="005D6616" w:rsidP="00522DA7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</w:p>
        </w:tc>
        <w:tc>
          <w:tcPr>
            <w:tcW w:w="1025" w:type="pct"/>
            <w:vMerge/>
            <w:vAlign w:val="center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</w:p>
        </w:tc>
      </w:tr>
      <w:tr w:rsidR="005D6616" w:rsidRPr="00722DDE" w:rsidTr="00522DA7">
        <w:trPr>
          <w:trHeight w:val="208"/>
        </w:trPr>
        <w:tc>
          <w:tcPr>
            <w:tcW w:w="886" w:type="pct"/>
            <w:vAlign w:val="center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Cuidado de la salud</w:t>
            </w:r>
          </w:p>
        </w:tc>
        <w:tc>
          <w:tcPr>
            <w:tcW w:w="1029" w:type="pct"/>
            <w:vMerge/>
          </w:tcPr>
          <w:p w:rsidR="005D6616" w:rsidRPr="00722DDE" w:rsidRDefault="005D6616" w:rsidP="00522DA7">
            <w:pPr>
              <w:pStyle w:val="Sinespaciado"/>
              <w:rPr>
                <w:rFonts w:ascii="Arial Narrow" w:hAnsi="Arial Narrow" w:cs="HelveticaNeue-Light"/>
                <w:lang w:eastAsia="es-MX"/>
              </w:rPr>
            </w:pPr>
          </w:p>
        </w:tc>
        <w:tc>
          <w:tcPr>
            <w:tcW w:w="2060" w:type="pct"/>
            <w:vMerge/>
          </w:tcPr>
          <w:p w:rsidR="005D6616" w:rsidRPr="00722DDE" w:rsidRDefault="005D6616" w:rsidP="00522DA7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</w:p>
        </w:tc>
        <w:tc>
          <w:tcPr>
            <w:tcW w:w="1025" w:type="pct"/>
            <w:vMerge/>
            <w:vAlign w:val="center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</w:p>
        </w:tc>
      </w:tr>
    </w:tbl>
    <w:p w:rsidR="005D6616" w:rsidRPr="00722DDE" w:rsidRDefault="005D6616" w:rsidP="005D6616">
      <w:pPr>
        <w:pStyle w:val="Sinespaciad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5D6616" w:rsidRPr="00722DDE" w:rsidTr="00522DA7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5D6616" w:rsidRPr="00722DDE" w:rsidTr="00522DA7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6616" w:rsidRDefault="005D6616" w:rsidP="00522DA7">
            <w:pPr>
              <w:pStyle w:val="Sinespaciado"/>
              <w:jc w:val="both"/>
              <w:rPr>
                <w:rFonts w:ascii="Arial Narrow" w:hAnsi="Arial Narrow" w:cs="Arial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t>INICIO</w:t>
            </w:r>
          </w:p>
          <w:p w:rsidR="005D6616" w:rsidRDefault="005D6616" w:rsidP="00522DA7">
            <w:pPr>
              <w:pStyle w:val="Sinespaciado"/>
              <w:jc w:val="both"/>
              <w:rPr>
                <w:rFonts w:ascii="Arial Narrow" w:hAnsi="Arial Narrow" w:cs="Arial"/>
              </w:rPr>
            </w:pPr>
            <w:r w:rsidRPr="0071010B">
              <w:rPr>
                <w:rFonts w:ascii="Arial Narrow" w:hAnsi="Arial Narrow" w:cs="Arial"/>
              </w:rPr>
              <w:t>Gu</w:t>
            </w:r>
            <w:r>
              <w:rPr>
                <w:rFonts w:ascii="Arial Narrow" w:hAnsi="Arial Narrow" w:cs="Arial"/>
              </w:rPr>
              <w:t>iar</w:t>
            </w:r>
            <w:r w:rsidRPr="0071010B">
              <w:rPr>
                <w:rFonts w:ascii="Arial Narrow" w:hAnsi="Arial Narrow" w:cs="Arial"/>
              </w:rPr>
              <w:t xml:space="preserve"> a los niños p</w:t>
            </w:r>
            <w:r>
              <w:rPr>
                <w:rFonts w:ascii="Arial Narrow" w:hAnsi="Arial Narrow" w:cs="Arial"/>
              </w:rPr>
              <w:t xml:space="preserve">ara que reconozcan la utilidad </w:t>
            </w:r>
            <w:r w:rsidRPr="0071010B">
              <w:rPr>
                <w:rFonts w:ascii="Arial Narrow" w:hAnsi="Arial Narrow" w:cs="Arial"/>
              </w:rPr>
              <w:t xml:space="preserve">de los sentidos del </w:t>
            </w:r>
            <w:r>
              <w:rPr>
                <w:rFonts w:ascii="Arial Narrow" w:hAnsi="Arial Narrow" w:cs="Arial"/>
              </w:rPr>
              <w:t xml:space="preserve">gusto y del olfato. </w:t>
            </w:r>
          </w:p>
          <w:p w:rsidR="005D6616" w:rsidRDefault="005D6616" w:rsidP="00522DA7">
            <w:pPr>
              <w:pStyle w:val="Sinespaciad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Revisar con </w:t>
            </w:r>
            <w:r w:rsidRPr="0071010B">
              <w:rPr>
                <w:rFonts w:ascii="Arial Narrow" w:hAnsi="Arial Narrow" w:cs="Arial"/>
              </w:rPr>
              <w:t xml:space="preserve">ellos algunas de las </w:t>
            </w:r>
            <w:r>
              <w:rPr>
                <w:rFonts w:ascii="Arial Narrow" w:hAnsi="Arial Narrow" w:cs="Arial"/>
              </w:rPr>
              <w:t>actividades realizadas con an</w:t>
            </w:r>
            <w:r w:rsidRPr="0071010B">
              <w:rPr>
                <w:rFonts w:ascii="Arial Narrow" w:hAnsi="Arial Narrow" w:cs="Arial"/>
              </w:rPr>
              <w:t>terioridad para qu</w:t>
            </w:r>
            <w:r>
              <w:rPr>
                <w:rFonts w:ascii="Arial Narrow" w:hAnsi="Arial Narrow" w:cs="Arial"/>
              </w:rPr>
              <w:t>e posteriormente hagan una re</w:t>
            </w:r>
            <w:r w:rsidRPr="0071010B">
              <w:rPr>
                <w:rFonts w:ascii="Arial Narrow" w:hAnsi="Arial Narrow" w:cs="Arial"/>
              </w:rPr>
              <w:t>flexión acerca de lo que aprendieron y sobre qué otras cosas les g</w:t>
            </w:r>
            <w:r>
              <w:rPr>
                <w:rFonts w:ascii="Arial Narrow" w:hAnsi="Arial Narrow" w:cs="Arial"/>
              </w:rPr>
              <w:t xml:space="preserve">ustaría saber más. </w:t>
            </w:r>
          </w:p>
          <w:p w:rsidR="005D6616" w:rsidRPr="00851ACE" w:rsidRDefault="005D6616" w:rsidP="00522DA7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 w:rsidRPr="00722DDE">
              <w:rPr>
                <w:rFonts w:ascii="Arial Narrow" w:hAnsi="Arial Narrow" w:cs="Arial"/>
                <w:b/>
                <w:bCs/>
              </w:rPr>
              <w:t>DESARROLLO</w:t>
            </w:r>
          </w:p>
          <w:p w:rsidR="005D6616" w:rsidRDefault="005D6616" w:rsidP="00522DA7">
            <w:pPr>
              <w:pStyle w:val="Sinespaciad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lastRenderedPageBreak/>
              <w:t xml:space="preserve">Organizar al </w:t>
            </w:r>
            <w:r w:rsidRPr="0071010B">
              <w:rPr>
                <w:rFonts w:ascii="Arial Narrow" w:hAnsi="Arial Narrow" w:cs="Arial"/>
              </w:rPr>
              <w:t>grupo en equipos para compartir sus ideas.</w:t>
            </w:r>
          </w:p>
          <w:p w:rsidR="005D6616" w:rsidRDefault="005D6616" w:rsidP="00522DA7">
            <w:pPr>
              <w:pStyle w:val="Sinespaciad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Platicar: </w:t>
            </w:r>
            <w:r w:rsidRPr="0071010B">
              <w:rPr>
                <w:rFonts w:ascii="Arial Narrow" w:hAnsi="Arial Narrow" w:cs="Arial"/>
              </w:rPr>
              <w:t>En esta microhistoria, dos h</w:t>
            </w:r>
            <w:r>
              <w:rPr>
                <w:rFonts w:ascii="Arial Narrow" w:hAnsi="Arial Narrow" w:cs="Arial"/>
              </w:rPr>
              <w:t xml:space="preserve">ermanos juegan al </w:t>
            </w:r>
            <w:r w:rsidRPr="0071010B">
              <w:rPr>
                <w:rFonts w:ascii="Arial Narrow" w:hAnsi="Arial Narrow" w:cs="Arial"/>
              </w:rPr>
              <w:t>aire libre hasta q</w:t>
            </w:r>
            <w:r>
              <w:rPr>
                <w:rFonts w:ascii="Arial Narrow" w:hAnsi="Arial Narrow" w:cs="Arial"/>
              </w:rPr>
              <w:t xml:space="preserve">ue perciben el aroma de la comida. </w:t>
            </w:r>
            <w:r w:rsidRPr="0071010B">
              <w:rPr>
                <w:rFonts w:ascii="Arial Narrow" w:hAnsi="Arial Narrow" w:cs="Arial"/>
              </w:rPr>
              <w:t>Guiados por e</w:t>
            </w:r>
            <w:r>
              <w:rPr>
                <w:rFonts w:ascii="Arial Narrow" w:hAnsi="Arial Narrow" w:cs="Arial"/>
              </w:rPr>
              <w:t>l Olor, llegan a la mesa donde s</w:t>
            </w:r>
            <w:r w:rsidRPr="0071010B">
              <w:rPr>
                <w:rFonts w:ascii="Arial Narrow" w:hAnsi="Arial Narrow" w:cs="Arial"/>
              </w:rPr>
              <w:t>us familiares está</w:t>
            </w:r>
            <w:r>
              <w:rPr>
                <w:rFonts w:ascii="Arial Narrow" w:hAnsi="Arial Narrow" w:cs="Arial"/>
              </w:rPr>
              <w:t xml:space="preserve">n degustando los platillos del </w:t>
            </w:r>
            <w:r w:rsidRPr="0071010B">
              <w:rPr>
                <w:rFonts w:ascii="Arial Narrow" w:hAnsi="Arial Narrow" w:cs="Arial"/>
              </w:rPr>
              <w:t>día y se sientan a c</w:t>
            </w:r>
            <w:r>
              <w:rPr>
                <w:rFonts w:ascii="Arial Narrow" w:hAnsi="Arial Narrow" w:cs="Arial"/>
              </w:rPr>
              <w:t>omer. En relación con esta se</w:t>
            </w:r>
            <w:r w:rsidRPr="0071010B">
              <w:rPr>
                <w:rFonts w:ascii="Arial Narrow" w:hAnsi="Arial Narrow" w:cs="Arial"/>
              </w:rPr>
              <w:t>rie de imágenes es posible detonar conversaciones</w:t>
            </w:r>
            <w:r>
              <w:rPr>
                <w:rFonts w:ascii="Arial Narrow" w:hAnsi="Arial Narrow" w:cs="Arial"/>
              </w:rPr>
              <w:t xml:space="preserve"> </w:t>
            </w:r>
            <w:r w:rsidRPr="0071010B">
              <w:rPr>
                <w:rFonts w:ascii="Arial Narrow" w:hAnsi="Arial Narrow" w:cs="Arial"/>
              </w:rPr>
              <w:t>respecto a la diversidad de olores y de sabores en un entorno det</w:t>
            </w:r>
            <w:r>
              <w:rPr>
                <w:rFonts w:ascii="Arial Narrow" w:hAnsi="Arial Narrow" w:cs="Arial"/>
              </w:rPr>
              <w:t xml:space="preserve">erminado, o que son percibidos </w:t>
            </w:r>
            <w:r w:rsidRPr="0071010B">
              <w:rPr>
                <w:rFonts w:ascii="Arial Narrow" w:hAnsi="Arial Narrow" w:cs="Arial"/>
              </w:rPr>
              <w:t>comúnmente a lo largo de un día.</w:t>
            </w:r>
          </w:p>
          <w:p w:rsidR="005D6616" w:rsidRPr="00030803" w:rsidRDefault="005D6616" w:rsidP="00522DA7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t>CIERRE</w:t>
            </w:r>
          </w:p>
          <w:p w:rsidR="005D6616" w:rsidRPr="00722DDE" w:rsidRDefault="005D6616" w:rsidP="00522DA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lang w:val="es-ES"/>
              </w:rPr>
            </w:pPr>
            <w:r w:rsidRPr="00A5163C">
              <w:rPr>
                <w:rFonts w:ascii="Arial Narrow" w:hAnsi="Arial Narrow" w:cs="Arial"/>
                <w:lang w:val="es-ES"/>
              </w:rPr>
              <w:t>Contestar un ejercicio relacionado con el tema.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16" w:rsidRPr="00722DDE" w:rsidRDefault="005D6616" w:rsidP="00522DA7">
            <w:pPr>
              <w:pStyle w:val="Sinespaciado"/>
              <w:rPr>
                <w:rFonts w:ascii="Arial Narrow" w:hAnsi="Arial Narrow" w:cs="Arial"/>
              </w:rPr>
            </w:pPr>
            <w:r w:rsidRPr="00722DDE">
              <w:rPr>
                <w:rFonts w:ascii="Arial Narrow" w:hAnsi="Arial Narrow" w:cs="Arial"/>
                <w:b/>
              </w:rPr>
              <w:lastRenderedPageBreak/>
              <w:t>RECURSO.-</w:t>
            </w:r>
            <w:r w:rsidRPr="00722DDE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Ejercicio</w:t>
            </w:r>
          </w:p>
          <w:p w:rsidR="005D6616" w:rsidRDefault="005D6616" w:rsidP="00522DA7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 w:cs="Arial"/>
                <w:b/>
              </w:rPr>
              <w:t>CRITERIO.-</w:t>
            </w:r>
            <w:r w:rsidRPr="00722DDE">
              <w:rPr>
                <w:rFonts w:ascii="Arial Narrow" w:hAnsi="Arial Narrow" w:cs="Arial"/>
              </w:rPr>
              <w:t xml:space="preserve"> </w:t>
            </w:r>
          </w:p>
          <w:p w:rsidR="005D6616" w:rsidRPr="00722DDE" w:rsidRDefault="005D6616" w:rsidP="00522DA7">
            <w:pPr>
              <w:pStyle w:val="Sinespaciad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noProof/>
                <w:color w:val="000000"/>
                <w:lang w:eastAsia="es-MX"/>
              </w:rPr>
              <w:t xml:space="preserve">+Identifica lo que han aprendido, su utilidad y aquello que les gustaría 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lastRenderedPageBreak/>
              <w:t>saber.</w:t>
            </w:r>
          </w:p>
          <w:p w:rsidR="005D6616" w:rsidRPr="00722DDE" w:rsidRDefault="005D6616" w:rsidP="00522DA7">
            <w:pPr>
              <w:pStyle w:val="Sinespaciado"/>
              <w:jc w:val="both"/>
              <w:rPr>
                <w:rFonts w:ascii="Arial Narrow" w:hAnsi="Arial Narrow" w:cs="Arial"/>
              </w:rPr>
            </w:pPr>
          </w:p>
        </w:tc>
      </w:tr>
      <w:tr w:rsidR="005D6616" w:rsidRPr="00722DDE" w:rsidTr="00522DA7">
        <w:trPr>
          <w:trHeight w:val="110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6616" w:rsidRPr="00722DDE" w:rsidRDefault="005D6616" w:rsidP="00522DA7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t>RECURSOS DIDÁCTICOS</w:t>
            </w:r>
          </w:p>
        </w:tc>
      </w:tr>
      <w:tr w:rsidR="005D6616" w:rsidRPr="00722DDE" w:rsidTr="00522DA7">
        <w:trPr>
          <w:trHeight w:val="714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16" w:rsidRPr="00722DDE" w:rsidRDefault="005D6616" w:rsidP="00522DA7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16" w:rsidRDefault="005D6616" w:rsidP="00522DA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Libro de texto</w:t>
            </w:r>
          </w:p>
          <w:p w:rsidR="005D6616" w:rsidRPr="00722DDE" w:rsidRDefault="005D6616" w:rsidP="00522DA7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Ejercicio</w:t>
            </w:r>
          </w:p>
        </w:tc>
      </w:tr>
      <w:tr w:rsidR="005D6616" w:rsidRPr="00722DDE" w:rsidTr="00522DA7">
        <w:trPr>
          <w:trHeight w:val="168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16" w:rsidRPr="00722DDE" w:rsidRDefault="005D6616" w:rsidP="00522DA7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 xml:space="preserve">PÁGINAS DEL LIBRO DEL ALUMNO.- </w:t>
            </w:r>
            <w:r>
              <w:rPr>
                <w:rFonts w:ascii="Arial Narrow" w:hAnsi="Arial Narrow"/>
                <w:b/>
                <w:bCs/>
              </w:rPr>
              <w:t>139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16" w:rsidRPr="00722DDE" w:rsidRDefault="005D6616" w:rsidP="00522DA7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5D6616" w:rsidRDefault="005D6616" w:rsidP="005D6616">
      <w:pPr>
        <w:spacing w:after="0" w:line="240" w:lineRule="auto"/>
        <w:jc w:val="center"/>
        <w:rPr>
          <w:rFonts w:ascii="Arial Narrow" w:hAnsi="Arial Narrow"/>
          <w:b/>
          <w:noProof/>
          <w:color w:val="000000"/>
          <w:highlight w:val="yellow"/>
          <w:lang w:eastAsia="es-MX"/>
        </w:rPr>
      </w:pPr>
    </w:p>
    <w:p w:rsidR="005D6616" w:rsidRPr="0013519C" w:rsidRDefault="005D6616" w:rsidP="005D6616">
      <w:pPr>
        <w:spacing w:after="0" w:line="240" w:lineRule="auto"/>
        <w:jc w:val="center"/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</w:pPr>
      <w:r>
        <w:rPr>
          <w:rFonts w:ascii="Arial Narrow" w:hAnsi="Arial Narrow"/>
          <w:b/>
          <w:noProof/>
          <w:color w:val="E36C0A"/>
          <w:sz w:val="32"/>
          <w:szCs w:val="32"/>
          <w:lang w:eastAsia="es-MX"/>
        </w:rPr>
        <w:t xml:space="preserve">Secuencia didáctica 3 Reconocemos objetos y materiales 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268"/>
        <w:gridCol w:w="6804"/>
      </w:tblGrid>
      <w:tr w:rsidR="005D6616" w:rsidRPr="00722DDE" w:rsidTr="00522DA7">
        <w:tc>
          <w:tcPr>
            <w:tcW w:w="1951" w:type="dxa"/>
            <w:shd w:val="clear" w:color="auto" w:fill="FBD4B4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Ejes</w:t>
            </w:r>
          </w:p>
        </w:tc>
        <w:tc>
          <w:tcPr>
            <w:tcW w:w="2268" w:type="dxa"/>
            <w:shd w:val="clear" w:color="auto" w:fill="FBD4B4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Temas</w:t>
            </w:r>
          </w:p>
        </w:tc>
        <w:tc>
          <w:tcPr>
            <w:tcW w:w="6804" w:type="dxa"/>
            <w:shd w:val="clear" w:color="auto" w:fill="FBD4B4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Aprendizajes esperados:</w:t>
            </w:r>
          </w:p>
        </w:tc>
      </w:tr>
      <w:tr w:rsidR="005D6616" w:rsidRPr="00722DDE" w:rsidTr="00522DA7">
        <w:tc>
          <w:tcPr>
            <w:tcW w:w="1951" w:type="dxa"/>
            <w:vAlign w:val="center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noProof/>
                <w:color w:val="000000"/>
                <w:lang w:eastAsia="es-MX"/>
              </w:rPr>
              <w:t>Mundo Natural</w:t>
            </w:r>
          </w:p>
        </w:tc>
        <w:tc>
          <w:tcPr>
            <w:tcW w:w="2268" w:type="dxa"/>
            <w:vAlign w:val="center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Exploración de la Naturaleza</w:t>
            </w:r>
          </w:p>
        </w:tc>
        <w:tc>
          <w:tcPr>
            <w:tcW w:w="6804" w:type="dxa"/>
          </w:tcPr>
          <w:p w:rsidR="005D6616" w:rsidRPr="00722DDE" w:rsidRDefault="005D6616" w:rsidP="00522DA7">
            <w:pPr>
              <w:pStyle w:val="Sinespaciado"/>
              <w:jc w:val="both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•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>Distingue solidos, líquidos y gases en el entorno.</w:t>
            </w:r>
          </w:p>
        </w:tc>
      </w:tr>
      <w:tr w:rsidR="005D6616" w:rsidRPr="00722DDE" w:rsidTr="00522DA7">
        <w:tc>
          <w:tcPr>
            <w:tcW w:w="11023" w:type="dxa"/>
            <w:gridSpan w:val="3"/>
            <w:shd w:val="clear" w:color="auto" w:fill="FBD4B4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Propósito</w:t>
            </w:r>
          </w:p>
        </w:tc>
      </w:tr>
      <w:tr w:rsidR="005D6616" w:rsidRPr="00722DDE" w:rsidTr="00522DA7">
        <w:tc>
          <w:tcPr>
            <w:tcW w:w="11023" w:type="dxa"/>
            <w:gridSpan w:val="3"/>
          </w:tcPr>
          <w:p w:rsidR="005D6616" w:rsidRPr="00722DDE" w:rsidRDefault="005D6616" w:rsidP="00522DA7">
            <w:pPr>
              <w:pStyle w:val="Sinespaciado"/>
              <w:jc w:val="both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3F5D26">
              <w:rPr>
                <w:rFonts w:ascii="Arial Narrow" w:hAnsi="Arial Narrow"/>
                <w:noProof/>
                <w:color w:val="000000"/>
                <w:lang w:eastAsia="es-MX"/>
              </w:rPr>
              <w:t xml:space="preserve">Que los alumnos 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>reconozcan caracteristicas que diferencian a los solidos, líquidos y gases, y los distingan en su entorno.</w:t>
            </w:r>
          </w:p>
        </w:tc>
      </w:tr>
    </w:tbl>
    <w:p w:rsidR="005D6616" w:rsidRDefault="005D6616" w:rsidP="005D6616">
      <w:pPr>
        <w:spacing w:after="0" w:line="240" w:lineRule="auto"/>
        <w:rPr>
          <w:rFonts w:ascii="Arial Narrow" w:hAnsi="Arial Narrow"/>
        </w:rPr>
      </w:pPr>
    </w:p>
    <w:p w:rsidR="005D6616" w:rsidRPr="00722DDE" w:rsidRDefault="005D6616" w:rsidP="005D6616">
      <w:pPr>
        <w:spacing w:after="0" w:line="240" w:lineRule="auto"/>
        <w:jc w:val="right"/>
        <w:rPr>
          <w:rFonts w:ascii="Arial Narrow" w:hAnsi="Arial Narrow"/>
          <w:noProof/>
          <w:color w:val="E36C0A"/>
          <w:lang w:eastAsia="es-MX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 xml:space="preserve">Sesión </w:t>
      </w:r>
      <w:r>
        <w:rPr>
          <w:rFonts w:ascii="Arial Narrow" w:hAnsi="Arial Narrow"/>
          <w:b/>
          <w:noProof/>
          <w:color w:val="000000"/>
          <w:lang w:eastAsia="es-MX"/>
        </w:rPr>
        <w:t>2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912"/>
        <w:gridCol w:w="2221"/>
        <w:gridCol w:w="4445"/>
        <w:gridCol w:w="2212"/>
      </w:tblGrid>
      <w:tr w:rsidR="005D6616" w:rsidRPr="00722DDE" w:rsidTr="00522DA7">
        <w:trPr>
          <w:trHeight w:val="273"/>
        </w:trPr>
        <w:tc>
          <w:tcPr>
            <w:tcW w:w="886" w:type="pct"/>
            <w:shd w:val="clear" w:color="auto" w:fill="FBD4B4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Ejes</w:t>
            </w:r>
          </w:p>
        </w:tc>
        <w:tc>
          <w:tcPr>
            <w:tcW w:w="1029" w:type="pct"/>
            <w:shd w:val="clear" w:color="auto" w:fill="FBD4B4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b/>
                <w:noProof/>
                <w:color w:val="000000"/>
                <w:lang w:eastAsia="es-MX"/>
              </w:rPr>
              <w:t>Apartado</w:t>
            </w:r>
          </w:p>
        </w:tc>
        <w:tc>
          <w:tcPr>
            <w:tcW w:w="2060" w:type="pct"/>
            <w:shd w:val="clear" w:color="auto" w:fill="FBD4B4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¿Qué busco?</w:t>
            </w:r>
          </w:p>
        </w:tc>
        <w:tc>
          <w:tcPr>
            <w:tcW w:w="1025" w:type="pct"/>
            <w:shd w:val="clear" w:color="auto" w:fill="FBD4B4"/>
            <w:vAlign w:val="center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b/>
                <w:noProof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lang w:eastAsia="es-MX"/>
              </w:rPr>
              <w:t>TEMA DE LA SESIÓN</w:t>
            </w:r>
          </w:p>
        </w:tc>
      </w:tr>
      <w:tr w:rsidR="005D6616" w:rsidRPr="00722DDE" w:rsidTr="00522DA7">
        <w:trPr>
          <w:trHeight w:val="350"/>
        </w:trPr>
        <w:tc>
          <w:tcPr>
            <w:tcW w:w="886" w:type="pct"/>
            <w:vAlign w:val="center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>
              <w:rPr>
                <w:rFonts w:ascii="Arial Narrow" w:hAnsi="Arial Narrow"/>
                <w:noProof/>
                <w:color w:val="000000"/>
                <w:lang w:eastAsia="es-MX"/>
              </w:rPr>
              <w:t>Mundo Natural</w:t>
            </w:r>
          </w:p>
        </w:tc>
        <w:tc>
          <w:tcPr>
            <w:tcW w:w="1029" w:type="pct"/>
            <w:vMerge w:val="restart"/>
            <w:vAlign w:val="center"/>
          </w:tcPr>
          <w:p w:rsidR="005D6616" w:rsidRPr="00722DDE" w:rsidRDefault="005D6616" w:rsidP="005D6616">
            <w:pPr>
              <w:pStyle w:val="Sinespaciado"/>
              <w:numPr>
                <w:ilvl w:val="0"/>
                <w:numId w:val="11"/>
              </w:numPr>
              <w:rPr>
                <w:rFonts w:ascii="Arial Narrow" w:hAnsi="Arial Narrow" w:cs="HelveticaNeue-Light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Lo que pienso</w:t>
            </w:r>
          </w:p>
        </w:tc>
        <w:tc>
          <w:tcPr>
            <w:tcW w:w="2060" w:type="pct"/>
            <w:vMerge w:val="restart"/>
            <w:vAlign w:val="center"/>
          </w:tcPr>
          <w:p w:rsidR="005D6616" w:rsidRPr="00722DDE" w:rsidRDefault="005D6616" w:rsidP="00522DA7">
            <w:pPr>
              <w:pStyle w:val="Sinespaciado"/>
              <w:jc w:val="both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•</w:t>
            </w:r>
            <w:r w:rsidRPr="00722DDE">
              <w:rPr>
                <w:rFonts w:ascii="Arial Narrow" w:hAnsi="Arial Narrow"/>
              </w:rPr>
              <w:t xml:space="preserve"> </w:t>
            </w:r>
            <w:r w:rsidRPr="00B878AF">
              <w:rPr>
                <w:rFonts w:ascii="Arial Narrow" w:hAnsi="Arial Narrow"/>
                <w:noProof/>
                <w:color w:val="000000"/>
                <w:lang w:eastAsia="es-MX"/>
              </w:rPr>
              <w:t xml:space="preserve">Que los alumnos 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>identifiquen sólidos, líquidos y gases en una situación cotidiana, y esbocen las caractierísticas de objetos y materiales.</w:t>
            </w:r>
          </w:p>
        </w:tc>
        <w:tc>
          <w:tcPr>
            <w:tcW w:w="1025" w:type="pct"/>
            <w:vMerge w:val="restart"/>
            <w:vAlign w:val="center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  <w:r>
              <w:rPr>
                <w:rFonts w:ascii="Arial Narrow" w:hAnsi="Arial Narrow"/>
                <w:noProof/>
                <w:lang w:eastAsia="es-MX"/>
              </w:rPr>
              <w:t>El agua</w:t>
            </w:r>
          </w:p>
        </w:tc>
      </w:tr>
      <w:tr w:rsidR="005D6616" w:rsidRPr="00722DDE" w:rsidTr="00522DA7">
        <w:trPr>
          <w:trHeight w:val="208"/>
        </w:trPr>
        <w:tc>
          <w:tcPr>
            <w:tcW w:w="886" w:type="pct"/>
            <w:shd w:val="clear" w:color="auto" w:fill="FBD4B4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Temas</w:t>
            </w:r>
          </w:p>
        </w:tc>
        <w:tc>
          <w:tcPr>
            <w:tcW w:w="1029" w:type="pct"/>
            <w:vMerge/>
          </w:tcPr>
          <w:p w:rsidR="005D6616" w:rsidRPr="00722DDE" w:rsidRDefault="005D6616" w:rsidP="00522DA7">
            <w:pPr>
              <w:pStyle w:val="Sinespaciado"/>
              <w:rPr>
                <w:rFonts w:ascii="Arial Narrow" w:hAnsi="Arial Narrow" w:cs="HelveticaNeue-Light"/>
                <w:lang w:eastAsia="es-MX"/>
              </w:rPr>
            </w:pPr>
          </w:p>
        </w:tc>
        <w:tc>
          <w:tcPr>
            <w:tcW w:w="2060" w:type="pct"/>
            <w:vMerge/>
          </w:tcPr>
          <w:p w:rsidR="005D6616" w:rsidRPr="00722DDE" w:rsidRDefault="005D6616" w:rsidP="00522DA7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</w:p>
        </w:tc>
        <w:tc>
          <w:tcPr>
            <w:tcW w:w="1025" w:type="pct"/>
            <w:vMerge/>
            <w:vAlign w:val="center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</w:p>
        </w:tc>
      </w:tr>
      <w:tr w:rsidR="005D6616" w:rsidRPr="00722DDE" w:rsidTr="00522DA7">
        <w:trPr>
          <w:trHeight w:val="208"/>
        </w:trPr>
        <w:tc>
          <w:tcPr>
            <w:tcW w:w="886" w:type="pct"/>
            <w:vAlign w:val="center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>
              <w:rPr>
                <w:rFonts w:ascii="Arial Narrow" w:hAnsi="Arial Narrow" w:cs="HelveticaNeue-Light"/>
                <w:lang w:eastAsia="es-MX"/>
              </w:rPr>
              <w:t>Exploración de la Naturaleza</w:t>
            </w:r>
          </w:p>
        </w:tc>
        <w:tc>
          <w:tcPr>
            <w:tcW w:w="1029" w:type="pct"/>
            <w:vMerge/>
          </w:tcPr>
          <w:p w:rsidR="005D6616" w:rsidRPr="00722DDE" w:rsidRDefault="005D6616" w:rsidP="00522DA7">
            <w:pPr>
              <w:pStyle w:val="Sinespaciado"/>
              <w:rPr>
                <w:rFonts w:ascii="Arial Narrow" w:hAnsi="Arial Narrow" w:cs="HelveticaNeue-Light"/>
                <w:lang w:eastAsia="es-MX"/>
              </w:rPr>
            </w:pPr>
          </w:p>
        </w:tc>
        <w:tc>
          <w:tcPr>
            <w:tcW w:w="2060" w:type="pct"/>
            <w:vMerge/>
          </w:tcPr>
          <w:p w:rsidR="005D6616" w:rsidRPr="00722DDE" w:rsidRDefault="005D6616" w:rsidP="00522DA7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</w:p>
        </w:tc>
        <w:tc>
          <w:tcPr>
            <w:tcW w:w="1025" w:type="pct"/>
            <w:vMerge/>
            <w:vAlign w:val="center"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noProof/>
                <w:lang w:eastAsia="es-MX"/>
              </w:rPr>
            </w:pPr>
          </w:p>
        </w:tc>
      </w:tr>
    </w:tbl>
    <w:p w:rsidR="005D6616" w:rsidRDefault="005D6616" w:rsidP="005D6616">
      <w:pPr>
        <w:spacing w:after="0" w:line="240" w:lineRule="aut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5D6616" w:rsidRPr="00722DDE" w:rsidTr="00522DA7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5D6616" w:rsidRPr="00722DDE" w:rsidTr="00522DA7">
        <w:trPr>
          <w:trHeight w:val="431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D6616" w:rsidRDefault="005D6616" w:rsidP="00522DA7">
            <w:pPr>
              <w:pStyle w:val="Sinespaciado"/>
              <w:jc w:val="both"/>
              <w:rPr>
                <w:rFonts w:ascii="Arial Narrow" w:hAnsi="Arial Narrow" w:cs="Arial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t>INICIO</w:t>
            </w:r>
          </w:p>
          <w:p w:rsidR="005D6616" w:rsidRDefault="005D6616" w:rsidP="00522DA7">
            <w:pPr>
              <w:pStyle w:val="Sinespaciad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Promover </w:t>
            </w:r>
            <w:r w:rsidRPr="00FD68A4">
              <w:rPr>
                <w:rFonts w:ascii="Arial Narrow" w:hAnsi="Arial Narrow" w:cs="Arial"/>
                <w:bCs/>
              </w:rPr>
              <w:t>que l</w:t>
            </w:r>
            <w:r>
              <w:rPr>
                <w:rFonts w:ascii="Arial Narrow" w:hAnsi="Arial Narrow" w:cs="Arial"/>
                <w:bCs/>
              </w:rPr>
              <w:t xml:space="preserve">os niños observen a detalle la </w:t>
            </w:r>
            <w:r w:rsidRPr="00FD68A4">
              <w:rPr>
                <w:rFonts w:ascii="Arial Narrow" w:hAnsi="Arial Narrow" w:cs="Arial"/>
                <w:bCs/>
              </w:rPr>
              <w:t>imagen para identif</w:t>
            </w:r>
            <w:r>
              <w:rPr>
                <w:rFonts w:ascii="Arial Narrow" w:hAnsi="Arial Narrow" w:cs="Arial"/>
                <w:bCs/>
              </w:rPr>
              <w:t xml:space="preserve">icar los diferentes estados de </w:t>
            </w:r>
            <w:r w:rsidRPr="00FD68A4">
              <w:rPr>
                <w:rFonts w:ascii="Arial Narrow" w:hAnsi="Arial Narrow" w:cs="Arial"/>
                <w:bCs/>
              </w:rPr>
              <w:t>agregación en los m</w:t>
            </w:r>
            <w:r>
              <w:rPr>
                <w:rFonts w:ascii="Arial Narrow" w:hAnsi="Arial Narrow" w:cs="Arial"/>
                <w:bCs/>
              </w:rPr>
              <w:t xml:space="preserve">ateriales y objetos; describir </w:t>
            </w:r>
            <w:r w:rsidRPr="00FD68A4">
              <w:rPr>
                <w:rFonts w:ascii="Arial Narrow" w:hAnsi="Arial Narrow" w:cs="Arial"/>
                <w:bCs/>
              </w:rPr>
              <w:t>éstas de manera b</w:t>
            </w:r>
            <w:r>
              <w:rPr>
                <w:rFonts w:ascii="Arial Narrow" w:hAnsi="Arial Narrow" w:cs="Arial"/>
                <w:bCs/>
              </w:rPr>
              <w:t xml:space="preserve">reve apoyará la identificación </w:t>
            </w:r>
            <w:r w:rsidRPr="00FD68A4">
              <w:rPr>
                <w:rFonts w:ascii="Arial Narrow" w:hAnsi="Arial Narrow" w:cs="Arial"/>
                <w:bCs/>
              </w:rPr>
              <w:t>y análisis de estos</w:t>
            </w:r>
            <w:r>
              <w:rPr>
                <w:rFonts w:ascii="Arial Narrow" w:hAnsi="Arial Narrow" w:cs="Arial"/>
                <w:bCs/>
              </w:rPr>
              <w:t xml:space="preserve"> elementos.</w:t>
            </w:r>
          </w:p>
          <w:p w:rsidR="005D6616" w:rsidRPr="00FD68A4" w:rsidRDefault="005D6616" w:rsidP="00522DA7">
            <w:pPr>
              <w:pStyle w:val="Sinespaciad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>Preguntar: ¿qué es esto?, ¿de qué son?</w:t>
            </w:r>
          </w:p>
          <w:p w:rsidR="005D6616" w:rsidRPr="00FD68A4" w:rsidRDefault="005D6616" w:rsidP="00522DA7">
            <w:pPr>
              <w:pStyle w:val="Sinespaciado"/>
              <w:jc w:val="both"/>
              <w:rPr>
                <w:rFonts w:ascii="Arial Narrow" w:hAnsi="Arial Narrow" w:cs="Arial"/>
                <w:bCs/>
              </w:rPr>
            </w:pPr>
            <w:r>
              <w:rPr>
                <w:rFonts w:ascii="Arial Narrow" w:hAnsi="Arial Narrow" w:cs="Arial"/>
                <w:bCs/>
              </w:rPr>
              <w:t xml:space="preserve">Insistir en </w:t>
            </w:r>
            <w:r w:rsidRPr="00FD68A4">
              <w:rPr>
                <w:rFonts w:ascii="Arial Narrow" w:hAnsi="Arial Narrow" w:cs="Arial"/>
                <w:bCs/>
              </w:rPr>
              <w:t>que la palabra ade</w:t>
            </w:r>
            <w:r>
              <w:rPr>
                <w:rFonts w:ascii="Arial Narrow" w:hAnsi="Arial Narrow" w:cs="Arial"/>
                <w:bCs/>
              </w:rPr>
              <w:t xml:space="preserve">cuada para nombrar una "cosa", </w:t>
            </w:r>
            <w:r w:rsidRPr="00FD68A4">
              <w:rPr>
                <w:rFonts w:ascii="Arial Narrow" w:hAnsi="Arial Narrow" w:cs="Arial"/>
                <w:bCs/>
              </w:rPr>
              <w:t>"algo", "eso" es "objeto"</w:t>
            </w:r>
            <w:r>
              <w:rPr>
                <w:rFonts w:ascii="Arial Narrow" w:hAnsi="Arial Narrow" w:cs="Arial"/>
                <w:bCs/>
              </w:rPr>
              <w:t>.</w:t>
            </w:r>
          </w:p>
          <w:p w:rsidR="005D6616" w:rsidRDefault="005D6616" w:rsidP="00522DA7">
            <w:pPr>
              <w:pStyle w:val="Sinespaciado"/>
              <w:rPr>
                <w:rFonts w:ascii="Arial Narrow" w:hAnsi="Arial Narrow" w:cs="Arial"/>
                <w:b/>
                <w:bCs/>
              </w:rPr>
            </w:pPr>
            <w:r w:rsidRPr="00722DDE">
              <w:rPr>
                <w:rFonts w:ascii="Arial Narrow" w:hAnsi="Arial Narrow" w:cs="Arial"/>
                <w:b/>
                <w:bCs/>
              </w:rPr>
              <w:t>DESARROLLO</w:t>
            </w:r>
          </w:p>
          <w:p w:rsidR="005D6616" w:rsidRPr="00A321EA" w:rsidRDefault="005D6616" w:rsidP="00522DA7">
            <w:pPr>
              <w:pStyle w:val="Sinespaciado"/>
              <w:rPr>
                <w:rFonts w:ascii="Arial Narrow" w:hAnsi="Arial Narrow" w:cs="Arial"/>
                <w:bCs/>
              </w:rPr>
            </w:pPr>
            <w:r w:rsidRPr="00A321EA">
              <w:rPr>
                <w:rFonts w:ascii="Arial Narrow" w:hAnsi="Arial Narrow" w:cs="Arial"/>
                <w:bCs/>
              </w:rPr>
              <w:t>Respond</w:t>
            </w:r>
            <w:r>
              <w:rPr>
                <w:rFonts w:ascii="Arial Narrow" w:hAnsi="Arial Narrow" w:cs="Arial"/>
                <w:bCs/>
              </w:rPr>
              <w:t>er</w:t>
            </w:r>
            <w:r w:rsidRPr="00A321EA">
              <w:rPr>
                <w:rFonts w:ascii="Arial Narrow" w:hAnsi="Arial Narrow" w:cs="Arial"/>
                <w:bCs/>
              </w:rPr>
              <w:t xml:space="preserve"> las siguientes preguntas:</w:t>
            </w:r>
          </w:p>
          <w:p w:rsidR="005D6616" w:rsidRPr="009A4163" w:rsidRDefault="005D6616" w:rsidP="00522DA7">
            <w:pPr>
              <w:pStyle w:val="Sinespaciado"/>
              <w:ind w:left="708"/>
              <w:rPr>
                <w:rFonts w:ascii="Arial Narrow" w:hAnsi="Arial Narrow" w:cs="Arial"/>
                <w:bCs/>
                <w:i/>
              </w:rPr>
            </w:pPr>
            <w:r w:rsidRPr="009A4163">
              <w:rPr>
                <w:rFonts w:ascii="Arial Narrow" w:hAnsi="Arial Narrow" w:cs="Arial"/>
                <w:bCs/>
                <w:i/>
              </w:rPr>
              <w:t xml:space="preserve">¿Para qué utilizas el agua cotidianamente? </w:t>
            </w:r>
          </w:p>
          <w:p w:rsidR="005D6616" w:rsidRPr="009A4163" w:rsidRDefault="005D6616" w:rsidP="00522DA7">
            <w:pPr>
              <w:pStyle w:val="Sinespaciado"/>
              <w:ind w:left="708"/>
              <w:rPr>
                <w:rFonts w:ascii="Arial Narrow" w:hAnsi="Arial Narrow" w:cs="Arial"/>
                <w:bCs/>
                <w:i/>
              </w:rPr>
            </w:pPr>
            <w:r w:rsidRPr="009A4163">
              <w:rPr>
                <w:rFonts w:ascii="Arial Narrow" w:hAnsi="Arial Narrow" w:cs="Arial"/>
                <w:bCs/>
                <w:i/>
              </w:rPr>
              <w:t xml:space="preserve">¿Dónde la encuentras? </w:t>
            </w:r>
          </w:p>
          <w:p w:rsidR="005D6616" w:rsidRPr="009A4163" w:rsidRDefault="005D6616" w:rsidP="00522DA7">
            <w:pPr>
              <w:pStyle w:val="Sinespaciado"/>
              <w:ind w:left="708"/>
              <w:rPr>
                <w:rFonts w:ascii="Arial Narrow" w:hAnsi="Arial Narrow" w:cs="Arial"/>
                <w:bCs/>
                <w:i/>
              </w:rPr>
            </w:pPr>
            <w:r w:rsidRPr="009A4163">
              <w:rPr>
                <w:rFonts w:ascii="Arial Narrow" w:hAnsi="Arial Narrow" w:cs="Arial"/>
                <w:bCs/>
                <w:i/>
              </w:rPr>
              <w:t xml:space="preserve">¿Cómo? </w:t>
            </w:r>
          </w:p>
          <w:p w:rsidR="005D6616" w:rsidRPr="009A4163" w:rsidRDefault="005D6616" w:rsidP="00522DA7">
            <w:pPr>
              <w:pStyle w:val="Sinespaciado"/>
              <w:ind w:left="708"/>
              <w:rPr>
                <w:rFonts w:ascii="Arial Narrow" w:hAnsi="Arial Narrow" w:cs="Arial"/>
                <w:bCs/>
                <w:i/>
                <w:lang w:val="es-MX"/>
              </w:rPr>
            </w:pPr>
            <w:r w:rsidRPr="009A4163">
              <w:rPr>
                <w:rFonts w:ascii="Arial Narrow" w:hAnsi="Arial Narrow" w:cs="Arial"/>
                <w:bCs/>
                <w:i/>
                <w:lang w:val="es-MX"/>
              </w:rPr>
              <w:t xml:space="preserve">¿Conoces los estados físicos en que puedes encontrar el agua? </w:t>
            </w:r>
          </w:p>
          <w:p w:rsidR="005D6616" w:rsidRPr="009A4163" w:rsidRDefault="005D6616" w:rsidP="00522DA7">
            <w:pPr>
              <w:pStyle w:val="Sinespaciado"/>
              <w:ind w:left="708"/>
              <w:rPr>
                <w:rFonts w:ascii="Arial Narrow" w:hAnsi="Arial Narrow" w:cs="Arial"/>
                <w:bCs/>
                <w:i/>
                <w:lang w:val="es-MX"/>
              </w:rPr>
            </w:pPr>
            <w:r w:rsidRPr="009A4163">
              <w:rPr>
                <w:rFonts w:ascii="Arial Narrow" w:hAnsi="Arial Narrow" w:cs="Arial"/>
                <w:bCs/>
                <w:i/>
                <w:lang w:val="es-MX"/>
              </w:rPr>
              <w:t>¡Muy fácil!</w:t>
            </w:r>
          </w:p>
          <w:p w:rsidR="005D6616" w:rsidRDefault="005D6616" w:rsidP="00522DA7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lang w:val="es-MX"/>
              </w:rPr>
              <w:t xml:space="preserve">Mencionar: </w:t>
            </w:r>
            <w:r w:rsidRPr="00A321EA">
              <w:rPr>
                <w:rFonts w:ascii="Arial Narrow" w:hAnsi="Arial Narrow" w:cs="Arial"/>
                <w:bCs/>
                <w:lang w:val="es-MX"/>
              </w:rPr>
              <w:t>Los estados físicos del agua son tres:</w:t>
            </w:r>
            <w:r>
              <w:rPr>
                <w:rFonts w:ascii="Arial Narrow" w:hAnsi="Arial Narrow" w:cs="Arial"/>
                <w:bCs/>
                <w:lang w:val="es-MX"/>
              </w:rPr>
              <w:t xml:space="preserve"> Líquido, sólido y gaseoso.</w:t>
            </w:r>
          </w:p>
          <w:p w:rsidR="005D6616" w:rsidRDefault="005D6616" w:rsidP="00522DA7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 w:rsidRPr="00A321EA">
              <w:rPr>
                <w:rFonts w:ascii="Arial Narrow" w:hAnsi="Arial Narrow" w:cs="Arial"/>
                <w:bCs/>
                <w:lang w:val="es-MX"/>
              </w:rPr>
              <w:t>Comenta</w:t>
            </w:r>
            <w:r>
              <w:rPr>
                <w:rFonts w:ascii="Arial Narrow" w:hAnsi="Arial Narrow" w:cs="Arial"/>
                <w:bCs/>
                <w:lang w:val="es-MX"/>
              </w:rPr>
              <w:t>r</w:t>
            </w:r>
            <w:r w:rsidRPr="00A321EA">
              <w:rPr>
                <w:rFonts w:ascii="Arial Narrow" w:hAnsi="Arial Narrow" w:cs="Arial"/>
                <w:bCs/>
                <w:lang w:val="es-MX"/>
              </w:rPr>
              <w:t xml:space="preserve"> </w:t>
            </w:r>
            <w:r>
              <w:rPr>
                <w:rFonts w:ascii="Arial Narrow" w:hAnsi="Arial Narrow" w:cs="Arial"/>
                <w:bCs/>
                <w:lang w:val="es-MX"/>
              </w:rPr>
              <w:t>con los</w:t>
            </w:r>
            <w:r w:rsidRPr="00A321EA">
              <w:rPr>
                <w:rFonts w:ascii="Arial Narrow" w:hAnsi="Arial Narrow" w:cs="Arial"/>
                <w:bCs/>
                <w:lang w:val="es-MX"/>
              </w:rPr>
              <w:t xml:space="preserve"> compañeros dónde ha</w:t>
            </w:r>
            <w:r>
              <w:rPr>
                <w:rFonts w:ascii="Arial Narrow" w:hAnsi="Arial Narrow" w:cs="Arial"/>
                <w:bCs/>
                <w:lang w:val="es-MX"/>
              </w:rPr>
              <w:t>n</w:t>
            </w:r>
            <w:r w:rsidRPr="00A321EA">
              <w:rPr>
                <w:rFonts w:ascii="Arial Narrow" w:hAnsi="Arial Narrow" w:cs="Arial"/>
                <w:bCs/>
                <w:lang w:val="es-MX"/>
              </w:rPr>
              <w:t xml:space="preserve"> observado cada uno de éstos y completa</w:t>
            </w:r>
            <w:r>
              <w:rPr>
                <w:rFonts w:ascii="Arial Narrow" w:hAnsi="Arial Narrow" w:cs="Arial"/>
                <w:bCs/>
                <w:lang w:val="es-MX"/>
              </w:rPr>
              <w:t>r</w:t>
            </w:r>
            <w:r w:rsidRPr="00A321EA">
              <w:rPr>
                <w:rFonts w:ascii="Arial Narrow" w:hAnsi="Arial Narrow" w:cs="Arial"/>
                <w:bCs/>
                <w:lang w:val="es-MX"/>
              </w:rPr>
              <w:t xml:space="preserve"> la siguiente tabla, observa el ejemplo:</w:t>
            </w:r>
          </w:p>
          <w:p w:rsidR="005D6616" w:rsidRPr="00851ACE" w:rsidRDefault="00981021" w:rsidP="00522DA7">
            <w:pPr>
              <w:pStyle w:val="Sinespaciado"/>
              <w:rPr>
                <w:rFonts w:ascii="Arial Narrow" w:hAnsi="Arial Narrow" w:cs="Arial"/>
                <w:bCs/>
                <w:lang w:val="es-MX"/>
              </w:rPr>
            </w:pPr>
            <w:r>
              <w:rPr>
                <w:rFonts w:ascii="Arial Narrow" w:hAnsi="Arial Narrow" w:cs="Arial"/>
                <w:bCs/>
                <w:noProof/>
                <w:lang w:val="es-MX"/>
              </w:rPr>
              <w:drawing>
                <wp:inline distT="0" distB="0" distL="0" distR="0">
                  <wp:extent cx="2117725" cy="764540"/>
                  <wp:effectExtent l="0" t="0" r="0" b="0"/>
                  <wp:docPr id="458057617" name="Imagen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17725" cy="76454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5D6616" w:rsidRDefault="005D6616" w:rsidP="00522DA7">
            <w:pPr>
              <w:spacing w:after="0" w:line="240" w:lineRule="auto"/>
              <w:jc w:val="both"/>
              <w:rPr>
                <w:rFonts w:ascii="Arial Narrow" w:hAnsi="Arial Narrow" w:cs="Arial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t>CIERRE</w:t>
            </w:r>
          </w:p>
          <w:p w:rsidR="005D6616" w:rsidRPr="00A321EA" w:rsidRDefault="005D6616" w:rsidP="00522DA7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A321EA">
              <w:rPr>
                <w:rFonts w:ascii="Arial Narrow" w:hAnsi="Arial Narrow" w:cs="Arial"/>
              </w:rPr>
              <w:t>Realiza</w:t>
            </w:r>
            <w:r>
              <w:rPr>
                <w:rFonts w:ascii="Arial Narrow" w:hAnsi="Arial Narrow" w:cs="Arial"/>
              </w:rPr>
              <w:t>r</w:t>
            </w:r>
            <w:r w:rsidRPr="00A321EA">
              <w:rPr>
                <w:rFonts w:ascii="Arial Narrow" w:hAnsi="Arial Narrow" w:cs="Arial"/>
              </w:rPr>
              <w:t xml:space="preserve"> en </w:t>
            </w:r>
            <w:r>
              <w:rPr>
                <w:rFonts w:ascii="Arial Narrow" w:hAnsi="Arial Narrow" w:cs="Arial"/>
              </w:rPr>
              <w:t>s</w:t>
            </w:r>
            <w:r w:rsidRPr="00A321EA">
              <w:rPr>
                <w:rFonts w:ascii="Arial Narrow" w:hAnsi="Arial Narrow" w:cs="Arial"/>
              </w:rPr>
              <w:t>u cuaderno el dibujo de cada estado físico del agua.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16" w:rsidRPr="00722DDE" w:rsidRDefault="005D6616" w:rsidP="00522DA7">
            <w:pPr>
              <w:pStyle w:val="Sinespaciado"/>
              <w:rPr>
                <w:rFonts w:ascii="Arial Narrow" w:hAnsi="Arial Narrow" w:cs="Arial"/>
              </w:rPr>
            </w:pPr>
            <w:r w:rsidRPr="00722DDE">
              <w:rPr>
                <w:rFonts w:ascii="Arial Narrow" w:hAnsi="Arial Narrow" w:cs="Arial"/>
                <w:b/>
              </w:rPr>
              <w:t>RECURSO.-</w:t>
            </w:r>
            <w:r w:rsidRPr="00722DDE">
              <w:rPr>
                <w:rFonts w:ascii="Arial Narrow" w:hAnsi="Arial Narrow" w:cs="Arial"/>
              </w:rPr>
              <w:t xml:space="preserve"> </w:t>
            </w:r>
            <w:r>
              <w:rPr>
                <w:rFonts w:ascii="Arial Narrow" w:hAnsi="Arial Narrow" w:cs="Arial"/>
              </w:rPr>
              <w:t>Dibujo</w:t>
            </w:r>
          </w:p>
          <w:p w:rsidR="005D6616" w:rsidRDefault="005D6616" w:rsidP="00522DA7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 w:cs="Arial"/>
                <w:b/>
              </w:rPr>
              <w:t>CRITERIO.-</w:t>
            </w:r>
            <w:r w:rsidRPr="00722DDE">
              <w:rPr>
                <w:rFonts w:ascii="Arial Narrow" w:hAnsi="Arial Narrow" w:cs="Arial"/>
              </w:rPr>
              <w:t xml:space="preserve"> </w:t>
            </w:r>
          </w:p>
          <w:p w:rsidR="005D6616" w:rsidRPr="00722DDE" w:rsidRDefault="005D6616" w:rsidP="00522DA7">
            <w:pPr>
              <w:pStyle w:val="Sinespaciado"/>
              <w:rPr>
                <w:rFonts w:ascii="Arial Narrow" w:hAnsi="Arial Narrow" w:cs="Arial"/>
              </w:rPr>
            </w:pPr>
            <w:r>
              <w:rPr>
                <w:rFonts w:ascii="Arial Narrow" w:hAnsi="Arial Narrow"/>
                <w:noProof/>
                <w:color w:val="000000"/>
                <w:lang w:eastAsia="es-MX"/>
              </w:rPr>
              <w:t>+Identifica sólidos, líquidos y gases en una situacion cotidiana, y esbozan las caractieristicas de objetos y materiales.</w:t>
            </w:r>
          </w:p>
        </w:tc>
      </w:tr>
      <w:tr w:rsidR="005D6616" w:rsidRPr="00722DDE" w:rsidTr="00522DA7">
        <w:trPr>
          <w:trHeight w:val="110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D6616" w:rsidRPr="00722DDE" w:rsidRDefault="005D6616" w:rsidP="00522DA7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16" w:rsidRPr="00722DDE" w:rsidRDefault="005D6616" w:rsidP="00522DA7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 w:cs="Arial"/>
                <w:b/>
              </w:rPr>
              <w:t>RECURSOS DIDÁCTICOS</w:t>
            </w:r>
          </w:p>
        </w:tc>
      </w:tr>
      <w:tr w:rsidR="005D6616" w:rsidRPr="00722DDE" w:rsidTr="00522DA7">
        <w:trPr>
          <w:trHeight w:val="714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16" w:rsidRPr="00722DDE" w:rsidRDefault="005D6616" w:rsidP="00522DA7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16" w:rsidRDefault="005D6616" w:rsidP="00522DA7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Imágenes</w:t>
            </w:r>
          </w:p>
          <w:p w:rsidR="005D6616" w:rsidRDefault="005D6616" w:rsidP="00522DA7">
            <w:pPr>
              <w:pStyle w:val="Sinespaciad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Tablas</w:t>
            </w:r>
          </w:p>
          <w:p w:rsidR="005D6616" w:rsidRPr="00722DDE" w:rsidRDefault="005D6616" w:rsidP="00522DA7">
            <w:pPr>
              <w:pStyle w:val="Sinespaciado"/>
              <w:jc w:val="both"/>
              <w:rPr>
                <w:rFonts w:ascii="Arial Narrow" w:hAnsi="Arial Narrow"/>
              </w:rPr>
            </w:pPr>
          </w:p>
        </w:tc>
      </w:tr>
      <w:tr w:rsidR="005D6616" w:rsidRPr="00722DDE" w:rsidTr="00522DA7">
        <w:trPr>
          <w:trHeight w:val="168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16" w:rsidRPr="00722DDE" w:rsidRDefault="005D6616" w:rsidP="00522DA7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 xml:space="preserve">PÁGINAS DEL LIBRO DEL ALUMNO.- </w:t>
            </w:r>
            <w:r>
              <w:rPr>
                <w:rFonts w:ascii="Arial Narrow" w:hAnsi="Arial Narrow"/>
                <w:b/>
                <w:bCs/>
              </w:rPr>
              <w:t>140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6616" w:rsidRPr="00722DDE" w:rsidRDefault="005D6616" w:rsidP="00522DA7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5D6616" w:rsidRDefault="005D6616" w:rsidP="00801A82">
      <w:pPr>
        <w:pStyle w:val="Sinespaciado"/>
        <w:rPr>
          <w:rFonts w:ascii="Arial Narrow" w:hAnsi="Arial Narrow"/>
          <w:b/>
          <w:noProof/>
          <w:color w:val="00B0F0"/>
          <w:sz w:val="32"/>
          <w:lang w:eastAsia="es-MX"/>
        </w:rPr>
      </w:pPr>
    </w:p>
    <w:p w:rsidR="000C146B" w:rsidRPr="0014637C" w:rsidRDefault="000C146B" w:rsidP="000C146B">
      <w:pPr>
        <w:spacing w:after="0" w:line="240" w:lineRule="auto"/>
        <w:jc w:val="center"/>
        <w:rPr>
          <w:rFonts w:ascii="Arial Narrow" w:hAnsi="Arial Narrow"/>
          <w:b/>
          <w:color w:val="31849B"/>
          <w:sz w:val="32"/>
          <w:szCs w:val="32"/>
        </w:rPr>
      </w:pPr>
      <w:r w:rsidRPr="0014637C">
        <w:rPr>
          <w:rFonts w:ascii="Arial Narrow" w:hAnsi="Arial Narrow"/>
          <w:b/>
          <w:color w:val="31849B"/>
          <w:sz w:val="32"/>
          <w:szCs w:val="32"/>
        </w:rPr>
        <w:lastRenderedPageBreak/>
        <w:t>Educación socioemocional</w:t>
      </w:r>
    </w:p>
    <w:p w:rsidR="000C146B" w:rsidRPr="0014637C" w:rsidRDefault="000C146B" w:rsidP="000C146B">
      <w:pPr>
        <w:spacing w:after="0" w:line="240" w:lineRule="auto"/>
        <w:rPr>
          <w:rFonts w:ascii="Arial Narrow" w:hAnsi="Arial Narrow"/>
          <w:b/>
          <w:color w:val="31849B"/>
          <w:sz w:val="32"/>
          <w:szCs w:val="32"/>
        </w:rPr>
      </w:pP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41"/>
        <w:gridCol w:w="3070"/>
        <w:gridCol w:w="5812"/>
      </w:tblGrid>
      <w:tr w:rsidR="000C146B" w:rsidRPr="00722DDE" w:rsidTr="00002104">
        <w:tc>
          <w:tcPr>
            <w:tcW w:w="11023" w:type="dxa"/>
            <w:gridSpan w:val="3"/>
            <w:shd w:val="clear" w:color="auto" w:fill="92CDDC"/>
          </w:tcPr>
          <w:p w:rsidR="000C146B" w:rsidRPr="00722DDE" w:rsidRDefault="000C146B" w:rsidP="00002104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Niñas y niños que crecen y se cuidan</w:t>
            </w:r>
          </w:p>
        </w:tc>
      </w:tr>
      <w:tr w:rsidR="000C146B" w:rsidRPr="00722DDE" w:rsidTr="00002104">
        <w:tc>
          <w:tcPr>
            <w:tcW w:w="2141" w:type="dxa"/>
            <w:shd w:val="clear" w:color="auto" w:fill="92CDDC"/>
            <w:vAlign w:val="center"/>
          </w:tcPr>
          <w:p w:rsidR="000C146B" w:rsidRPr="00722DDE" w:rsidRDefault="000C146B" w:rsidP="0000210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Dimensiones socioemocionales.</w:t>
            </w:r>
          </w:p>
        </w:tc>
        <w:tc>
          <w:tcPr>
            <w:tcW w:w="3070" w:type="dxa"/>
            <w:shd w:val="clear" w:color="auto" w:fill="92CDDC"/>
            <w:vAlign w:val="center"/>
          </w:tcPr>
          <w:p w:rsidR="000C146B" w:rsidRPr="00722DDE" w:rsidRDefault="000C146B" w:rsidP="0000210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Habilidades asociadas a las</w:t>
            </w:r>
          </w:p>
          <w:p w:rsidR="000C146B" w:rsidRPr="00722DDE" w:rsidRDefault="000C146B" w:rsidP="0000210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dimensiones socioemocionales</w:t>
            </w:r>
          </w:p>
        </w:tc>
        <w:tc>
          <w:tcPr>
            <w:tcW w:w="5812" w:type="dxa"/>
            <w:shd w:val="clear" w:color="auto" w:fill="92CDDC"/>
            <w:vAlign w:val="center"/>
          </w:tcPr>
          <w:p w:rsidR="000C146B" w:rsidRPr="00722DDE" w:rsidRDefault="000C146B" w:rsidP="0000210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APRENDIZAJES ESPERADOS</w:t>
            </w:r>
          </w:p>
        </w:tc>
      </w:tr>
      <w:tr w:rsidR="000C146B" w:rsidRPr="00722DDE" w:rsidTr="00002104">
        <w:trPr>
          <w:trHeight w:val="210"/>
        </w:trPr>
        <w:tc>
          <w:tcPr>
            <w:tcW w:w="2141" w:type="dxa"/>
            <w:shd w:val="clear" w:color="auto" w:fill="auto"/>
            <w:vAlign w:val="center"/>
          </w:tcPr>
          <w:p w:rsidR="000C146B" w:rsidRPr="00722DDE" w:rsidRDefault="000C146B" w:rsidP="00002104">
            <w:pPr>
              <w:pStyle w:val="Sinespaciado"/>
              <w:jc w:val="center"/>
              <w:rPr>
                <w:rFonts w:ascii="Arial Narrow" w:hAnsi="Arial Narrow"/>
              </w:rPr>
            </w:pPr>
            <w:r w:rsidRPr="009E05CD">
              <w:rPr>
                <w:rFonts w:ascii="Arial Narrow" w:hAnsi="Arial Narrow"/>
              </w:rPr>
              <w:t>EMPATÍA</w:t>
            </w:r>
          </w:p>
        </w:tc>
        <w:tc>
          <w:tcPr>
            <w:tcW w:w="3070" w:type="dxa"/>
            <w:shd w:val="clear" w:color="auto" w:fill="auto"/>
            <w:vAlign w:val="center"/>
          </w:tcPr>
          <w:p w:rsidR="000C146B" w:rsidRPr="00722DDE" w:rsidRDefault="000C146B" w:rsidP="00002104">
            <w:pPr>
              <w:pStyle w:val="Sinespaciado"/>
              <w:jc w:val="center"/>
              <w:rPr>
                <w:rFonts w:ascii="Arial Narrow" w:hAnsi="Arial Narrow"/>
              </w:rPr>
            </w:pPr>
            <w:r w:rsidRPr="000E6B2A">
              <w:rPr>
                <w:rFonts w:ascii="Arial Narrow" w:hAnsi="Arial Narrow"/>
              </w:rPr>
              <w:t>Cuidado de otros seres vivos y de la Naturaleza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0C146B" w:rsidRPr="00722DDE" w:rsidRDefault="000C146B" w:rsidP="00002104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•</w:t>
            </w:r>
            <w:r w:rsidRPr="000E6B2A">
              <w:rPr>
                <w:rFonts w:ascii="Arial Narrow" w:hAnsi="Arial Narrow"/>
              </w:rPr>
              <w:t>Reconoce el medioambiente como el lugar donde se gesta la vida</w:t>
            </w:r>
            <w:r>
              <w:rPr>
                <w:rFonts w:ascii="Arial Narrow" w:hAnsi="Arial Narrow"/>
              </w:rPr>
              <w:t xml:space="preserve">, y se ve a sí mismo como parte </w:t>
            </w:r>
            <w:r w:rsidRPr="000E6B2A">
              <w:rPr>
                <w:rFonts w:ascii="Arial Narrow" w:hAnsi="Arial Narrow"/>
              </w:rPr>
              <w:t>del entorno planetario</w:t>
            </w:r>
          </w:p>
        </w:tc>
      </w:tr>
      <w:tr w:rsidR="000C146B" w:rsidRPr="00722DDE" w:rsidTr="00002104">
        <w:tc>
          <w:tcPr>
            <w:tcW w:w="11023" w:type="dxa"/>
            <w:gridSpan w:val="3"/>
            <w:shd w:val="clear" w:color="auto" w:fill="92CDDC"/>
          </w:tcPr>
          <w:p w:rsidR="000C146B" w:rsidRPr="00722DDE" w:rsidRDefault="000C146B" w:rsidP="00002104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 xml:space="preserve">Propósitos </w:t>
            </w:r>
          </w:p>
        </w:tc>
      </w:tr>
      <w:tr w:rsidR="000C146B" w:rsidRPr="00722DDE" w:rsidTr="00002104">
        <w:tc>
          <w:tcPr>
            <w:tcW w:w="11023" w:type="dxa"/>
            <w:gridSpan w:val="3"/>
          </w:tcPr>
          <w:p w:rsidR="000C146B" w:rsidRPr="00722DDE" w:rsidRDefault="000C146B" w:rsidP="0000210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 xml:space="preserve"> 1. Desarrollar habilidades y estrategias para la expresión, la regulación y la gestión de las emociones; el reconocimiento de las causas y efectos de la expresión emocional; la tolerancia a la frustración y la templanza para postergar las recompensas inmediatas.</w:t>
            </w:r>
          </w:p>
          <w:p w:rsidR="000C146B" w:rsidRPr="00722DDE" w:rsidRDefault="000C146B" w:rsidP="0000210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2. Desarrollar formas de comunicación asertiva y escucha activa.</w:t>
            </w:r>
          </w:p>
          <w:p w:rsidR="000C146B" w:rsidRPr="00722DDE" w:rsidRDefault="000C146B" w:rsidP="0000210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3. Reconocer y valorar la diversidad cultural y el medioambiente, y la importancia de la inclusión como mecanismo para garantizar la igualdad y la</w:t>
            </w:r>
          </w:p>
          <w:p w:rsidR="000C146B" w:rsidRPr="00722DDE" w:rsidRDefault="000C146B" w:rsidP="0000210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paz social.</w:t>
            </w:r>
          </w:p>
          <w:p w:rsidR="000C146B" w:rsidRPr="00722DDE" w:rsidRDefault="000C146B" w:rsidP="0000210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4. Reafirmar el ejercicio de la autonomía a través de la participación en acciones y proyectos colectivos que busquen el beneficio de la comunidad.</w:t>
            </w:r>
          </w:p>
          <w:p w:rsidR="000C146B" w:rsidRPr="00722DDE" w:rsidRDefault="000C146B" w:rsidP="0000210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5. Fortalecer la autoestima para conducirse con seguridad, respeto y sentido de agencia, que es la capacidad para llevar a cabo acciones que generen mayores oportunidades de vida para sí mismo y para los demás.</w:t>
            </w:r>
          </w:p>
          <w:p w:rsidR="000C146B" w:rsidRPr="00722DDE" w:rsidRDefault="000C146B" w:rsidP="00002104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noProof/>
                <w:color w:val="000000"/>
                <w:lang w:eastAsia="es-MX"/>
              </w:rPr>
              <w:t>6. Reconocer el poder de la empatía para establecer relaciones sinceras, respetuosas y duraderas.</w:t>
            </w:r>
          </w:p>
        </w:tc>
      </w:tr>
    </w:tbl>
    <w:p w:rsidR="000C146B" w:rsidRDefault="000C146B" w:rsidP="000C146B">
      <w:pPr>
        <w:spacing w:after="0" w:line="240" w:lineRule="auto"/>
        <w:jc w:val="center"/>
        <w:rPr>
          <w:rFonts w:ascii="Arial Narrow" w:hAnsi="Arial Narrow"/>
        </w:rPr>
      </w:pPr>
    </w:p>
    <w:p w:rsidR="000C146B" w:rsidRPr="00722DDE" w:rsidRDefault="000C146B" w:rsidP="000C146B">
      <w:pPr>
        <w:spacing w:after="0" w:line="240" w:lineRule="auto"/>
        <w:jc w:val="right"/>
        <w:rPr>
          <w:rFonts w:ascii="Arial Narrow" w:hAnsi="Arial Narrow"/>
          <w:color w:val="31849B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188"/>
        <w:gridCol w:w="2915"/>
        <w:gridCol w:w="3477"/>
        <w:gridCol w:w="2210"/>
      </w:tblGrid>
      <w:tr w:rsidR="000C146B" w:rsidRPr="00722DDE" w:rsidTr="00002104">
        <w:trPr>
          <w:trHeight w:val="236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0C146B" w:rsidRPr="00722DDE" w:rsidRDefault="000C146B" w:rsidP="0000210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Dimensiones socioemocionales.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  <w:vAlign w:val="center"/>
            <w:hideMark/>
          </w:tcPr>
          <w:p w:rsidR="000C146B" w:rsidRPr="00722DDE" w:rsidRDefault="000C146B" w:rsidP="0000210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Habilidades asociadas a las</w:t>
            </w:r>
          </w:p>
          <w:p w:rsidR="000C146B" w:rsidRPr="00722DDE" w:rsidRDefault="000C146B" w:rsidP="0000210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dimensiones socioemocionales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0C146B" w:rsidRPr="00722DDE" w:rsidRDefault="000C146B" w:rsidP="0000210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APRENDIZAJES ESPERADOS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92CDDC"/>
            <w:vAlign w:val="center"/>
          </w:tcPr>
          <w:p w:rsidR="000C146B" w:rsidRPr="00722DDE" w:rsidRDefault="000C146B" w:rsidP="0000210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TEMA DE LA SESIÓN</w:t>
            </w:r>
          </w:p>
        </w:tc>
      </w:tr>
      <w:tr w:rsidR="000C146B" w:rsidRPr="00722DDE" w:rsidTr="00002104">
        <w:trPr>
          <w:trHeight w:val="658"/>
        </w:trPr>
        <w:tc>
          <w:tcPr>
            <w:tcW w:w="101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46B" w:rsidRPr="00722DDE" w:rsidRDefault="000C146B" w:rsidP="00002104">
            <w:pPr>
              <w:pStyle w:val="Sinespaciado"/>
              <w:rPr>
                <w:rFonts w:ascii="Arial Narrow" w:hAnsi="Arial Narrow"/>
              </w:rPr>
            </w:pPr>
            <w:r w:rsidRPr="009E05CD">
              <w:rPr>
                <w:rFonts w:ascii="Arial Narrow" w:hAnsi="Arial Narrow"/>
              </w:rPr>
              <w:t>EMPATÍA</w:t>
            </w:r>
          </w:p>
        </w:tc>
        <w:tc>
          <w:tcPr>
            <w:tcW w:w="135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C146B" w:rsidRPr="00722DDE" w:rsidRDefault="000C146B" w:rsidP="00002104">
            <w:pPr>
              <w:pStyle w:val="Sinespaciado"/>
              <w:jc w:val="center"/>
              <w:rPr>
                <w:rFonts w:ascii="Arial Narrow" w:hAnsi="Arial Narrow"/>
              </w:rPr>
            </w:pPr>
            <w:r w:rsidRPr="000E6B2A">
              <w:rPr>
                <w:rFonts w:ascii="Arial Narrow" w:hAnsi="Arial Narrow"/>
              </w:rPr>
              <w:t>Cuidado de otros seres vivos y de la Naturaleza</w:t>
            </w:r>
          </w:p>
        </w:tc>
        <w:tc>
          <w:tcPr>
            <w:tcW w:w="16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46B" w:rsidRPr="00722DDE" w:rsidRDefault="000C146B" w:rsidP="00002104">
            <w:pPr>
              <w:pStyle w:val="Sinespaciado"/>
              <w:jc w:val="both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•</w:t>
            </w:r>
            <w:r w:rsidRPr="000E6B2A">
              <w:rPr>
                <w:rFonts w:ascii="Arial Narrow" w:hAnsi="Arial Narrow"/>
              </w:rPr>
              <w:t>Reconoce el medioambiente como el lugar donde se gesta la vida</w:t>
            </w:r>
            <w:r>
              <w:rPr>
                <w:rFonts w:ascii="Arial Narrow" w:hAnsi="Arial Narrow"/>
              </w:rPr>
              <w:t xml:space="preserve">, y se ve a sí mismo como parte </w:t>
            </w:r>
            <w:r w:rsidRPr="000E6B2A">
              <w:rPr>
                <w:rFonts w:ascii="Arial Narrow" w:hAnsi="Arial Narrow"/>
              </w:rPr>
              <w:t>del entorno planetario</w:t>
            </w:r>
          </w:p>
        </w:tc>
        <w:tc>
          <w:tcPr>
            <w:tcW w:w="1024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C146B" w:rsidRPr="00722DDE" w:rsidRDefault="000C146B" w:rsidP="00002104">
            <w:pPr>
              <w:pStyle w:val="Sinespaciado"/>
              <w:jc w:val="center"/>
              <w:rPr>
                <w:rFonts w:ascii="Arial Narrow" w:hAnsi="Arial Narrow"/>
              </w:rPr>
            </w:pPr>
            <w:r w:rsidRPr="00D17196">
              <w:rPr>
                <w:rFonts w:ascii="Arial Narrow" w:hAnsi="Arial Narrow"/>
              </w:rPr>
              <w:t>¡Mmm, qué rica flor!</w:t>
            </w:r>
          </w:p>
        </w:tc>
      </w:tr>
    </w:tbl>
    <w:p w:rsidR="000C146B" w:rsidRPr="00722DDE" w:rsidRDefault="000C146B" w:rsidP="000C146B">
      <w:pPr>
        <w:spacing w:after="0" w:line="240" w:lineRule="auto"/>
        <w:rPr>
          <w:rFonts w:ascii="Arial Narrow" w:hAnsi="Arial Narrow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0C146B" w:rsidRPr="00722DDE" w:rsidTr="00002104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46B" w:rsidRPr="00722DDE" w:rsidRDefault="000C146B" w:rsidP="00002104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146B" w:rsidRPr="00722DDE" w:rsidRDefault="000C146B" w:rsidP="00002104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0C146B" w:rsidRPr="00722DDE" w:rsidTr="00002104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C146B" w:rsidRDefault="000C146B" w:rsidP="00002104">
            <w:pPr>
              <w:pStyle w:val="Sinespaciado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INICIO </w:t>
            </w:r>
          </w:p>
          <w:p w:rsidR="000C146B" w:rsidRPr="00722DDE" w:rsidRDefault="000C146B" w:rsidP="00002104">
            <w:pPr>
              <w:pStyle w:val="Sinespaciado"/>
              <w:rPr>
                <w:rFonts w:ascii="Arial Narrow" w:hAnsi="Arial Narrow" w:cs="Calibri"/>
              </w:rPr>
            </w:pPr>
            <w:r>
              <w:rPr>
                <w:rFonts w:ascii="Arial Narrow" w:hAnsi="Arial Narrow"/>
                <w:lang w:val="es-MX"/>
              </w:rPr>
              <w:t>Solicitar</w:t>
            </w:r>
            <w:r w:rsidRPr="00820B48">
              <w:rPr>
                <w:rFonts w:ascii="Arial Narrow" w:hAnsi="Arial Narrow"/>
                <w:lang w:val="es-MX"/>
              </w:rPr>
              <w:t xml:space="preserve"> </w:t>
            </w:r>
            <w:r w:rsidRPr="00722DDE">
              <w:rPr>
                <w:rFonts w:ascii="Arial Narrow" w:hAnsi="Arial Narrow" w:cs="Calibri"/>
              </w:rPr>
              <w:t>que adopten la postura de «cuerpo de montaña» (cabeza erguida, espalda derecha, cuerpo relajado, manos sobre los muslos, ojos cerrados suavemente)</w:t>
            </w:r>
          </w:p>
          <w:p w:rsidR="000C146B" w:rsidRPr="00722DDE" w:rsidRDefault="00981021" w:rsidP="00002104">
            <w:pPr>
              <w:pStyle w:val="Sinespaciado"/>
              <w:jc w:val="center"/>
              <w:rPr>
                <w:rFonts w:ascii="Arial Narrow" w:hAnsi="Arial Narrow" w:cs="Calibri"/>
              </w:rPr>
            </w:pPr>
            <w:r w:rsidRPr="00722DDE">
              <w:rPr>
                <w:rFonts w:ascii="Arial Narrow" w:hAnsi="Arial Narrow" w:cs="Calibri"/>
                <w:noProof/>
                <w:lang w:eastAsia="es-ES"/>
              </w:rPr>
              <w:drawing>
                <wp:inline distT="0" distB="0" distL="0" distR="0">
                  <wp:extent cx="1846095" cy="1150848"/>
                  <wp:effectExtent l="76200" t="76200" r="116205" b="106680"/>
                  <wp:docPr id="1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358" t="18328" r="23681" b="16667"/>
                          <a:stretch/>
                        </pic:blipFill>
                        <pic:spPr bwMode="auto">
                          <a:xfrm>
                            <a:off x="0" y="0"/>
                            <a:ext cx="1845945" cy="1150620"/>
                          </a:xfrm>
                          <a:prstGeom prst="rect">
                            <a:avLst/>
                          </a:prstGeom>
                          <a:ln w="38100" cap="sq">
                            <a:solidFill>
                              <a:srgbClr val="000000"/>
                            </a:solidFill>
                            <a:prstDash val="solid"/>
                            <a:miter lim="800000"/>
                          </a:ln>
                          <a:effectLst>
                            <a:outerShdw blurRad="50800" dist="38100" dir="2700000" algn="t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0C146B" w:rsidRPr="00820B48" w:rsidRDefault="000C146B" w:rsidP="00002104">
            <w:pPr>
              <w:pStyle w:val="Sinespaciado"/>
              <w:rPr>
                <w:rFonts w:ascii="Arial Narrow" w:hAnsi="Arial Narrow"/>
                <w:lang w:val="es-MX"/>
              </w:rPr>
            </w:pPr>
            <w:r w:rsidRPr="00255723">
              <w:rPr>
                <w:rFonts w:ascii="Arial Narrow" w:hAnsi="Arial Narrow"/>
                <w:bCs/>
              </w:rPr>
              <w:t>Tocar un instrumento</w:t>
            </w:r>
            <w:r w:rsidRPr="00820B48">
              <w:rPr>
                <w:rFonts w:ascii="Arial Narrow" w:hAnsi="Arial Narrow"/>
                <w:lang w:val="es-MX"/>
              </w:rPr>
              <w:t xml:space="preserve"> </w:t>
            </w:r>
            <w:r>
              <w:rPr>
                <w:rFonts w:ascii="Arial Narrow" w:hAnsi="Arial Narrow"/>
                <w:lang w:val="es-MX"/>
              </w:rPr>
              <w:t>durante un minuto y pedir</w:t>
            </w:r>
            <w:r w:rsidRPr="00820B48">
              <w:rPr>
                <w:rFonts w:ascii="Arial Narrow" w:hAnsi="Arial Narrow"/>
                <w:lang w:val="es-MX"/>
              </w:rPr>
              <w:t xml:space="preserve"> que levanten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820B48">
              <w:rPr>
                <w:rFonts w:ascii="Arial Narrow" w:hAnsi="Arial Narrow"/>
                <w:lang w:val="es-MX"/>
              </w:rPr>
              <w:t>la mano cuando el sonido deje de escucharse.</w:t>
            </w:r>
          </w:p>
          <w:p w:rsidR="000C146B" w:rsidRDefault="000C146B" w:rsidP="00002104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lang w:val="es-MX"/>
              </w:rPr>
              <w:t xml:space="preserve">Solicitar </w:t>
            </w:r>
            <w:r w:rsidRPr="00820B48">
              <w:rPr>
                <w:rFonts w:ascii="Arial Narrow" w:hAnsi="Arial Narrow"/>
                <w:lang w:val="es-MX"/>
              </w:rPr>
              <w:t>a varios niños que completen la</w:t>
            </w:r>
            <w:r>
              <w:rPr>
                <w:rFonts w:ascii="Arial Narrow" w:hAnsi="Arial Narrow"/>
                <w:lang w:val="es-MX"/>
              </w:rPr>
              <w:t xml:space="preserve"> </w:t>
            </w:r>
            <w:r w:rsidRPr="00820B48">
              <w:rPr>
                <w:rFonts w:ascii="Arial Narrow" w:hAnsi="Arial Narrow"/>
                <w:lang w:val="es-MX"/>
              </w:rPr>
              <w:t xml:space="preserve">frase siguiente: </w:t>
            </w:r>
            <w:r w:rsidRPr="00845EB4">
              <w:rPr>
                <w:rFonts w:ascii="Arial Narrow" w:hAnsi="Arial Narrow"/>
                <w:bCs/>
              </w:rPr>
              <w:t>“C</w:t>
            </w:r>
            <w:r>
              <w:rPr>
                <w:rFonts w:ascii="Arial Narrow" w:hAnsi="Arial Narrow"/>
                <w:bCs/>
              </w:rPr>
              <w:t xml:space="preserve">uando veo que alguien trata mal </w:t>
            </w:r>
            <w:r w:rsidRPr="00845EB4">
              <w:rPr>
                <w:rFonts w:ascii="Arial Narrow" w:hAnsi="Arial Narrow"/>
                <w:bCs/>
              </w:rPr>
              <w:t>a un animal, yo…”.</w:t>
            </w:r>
          </w:p>
          <w:p w:rsidR="000C146B" w:rsidRPr="002A2FA8" w:rsidRDefault="000C146B" w:rsidP="00002104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:rsidR="000C146B" w:rsidRPr="002822AD" w:rsidRDefault="000C146B" w:rsidP="00002104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2822AD">
              <w:rPr>
                <w:rFonts w:ascii="Arial Narrow" w:hAnsi="Arial Narrow"/>
                <w:bCs/>
              </w:rPr>
              <w:t>Ju</w:t>
            </w:r>
            <w:r>
              <w:rPr>
                <w:rFonts w:ascii="Arial Narrow" w:hAnsi="Arial Narrow"/>
                <w:bCs/>
              </w:rPr>
              <w:t>gar:</w:t>
            </w:r>
            <w:r w:rsidRPr="002822AD">
              <w:rPr>
                <w:rFonts w:ascii="Arial Narrow" w:hAnsi="Arial Narrow"/>
                <w:bCs/>
              </w:rPr>
              <w:t xml:space="preserve"> Las abejas</w:t>
            </w:r>
          </w:p>
          <w:p w:rsidR="000C146B" w:rsidRPr="002822AD" w:rsidRDefault="000C146B" w:rsidP="00002104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2822AD">
              <w:rPr>
                <w:rFonts w:ascii="Arial Narrow" w:hAnsi="Arial Narrow"/>
                <w:bCs/>
              </w:rPr>
              <w:t>Expli</w:t>
            </w:r>
            <w:r>
              <w:rPr>
                <w:rFonts w:ascii="Arial Narrow" w:hAnsi="Arial Narrow"/>
                <w:bCs/>
              </w:rPr>
              <w:t>car</w:t>
            </w:r>
            <w:r w:rsidRPr="002822AD">
              <w:rPr>
                <w:rFonts w:ascii="Arial Narrow" w:hAnsi="Arial Narrow"/>
                <w:bCs/>
              </w:rPr>
              <w:t xml:space="preserve"> a los alumnos que,</w:t>
            </w:r>
            <w:r>
              <w:rPr>
                <w:rFonts w:ascii="Arial Narrow" w:hAnsi="Arial Narrow"/>
                <w:bCs/>
              </w:rPr>
              <w:t xml:space="preserve"> a las mariposas, abejas </w:t>
            </w:r>
            <w:r w:rsidRPr="002822AD">
              <w:rPr>
                <w:rFonts w:ascii="Arial Narrow" w:hAnsi="Arial Narrow"/>
                <w:bCs/>
              </w:rPr>
              <w:t>y otros insectos</w:t>
            </w:r>
            <w:r>
              <w:rPr>
                <w:rFonts w:ascii="Arial Narrow" w:hAnsi="Arial Narrow"/>
                <w:bCs/>
              </w:rPr>
              <w:t xml:space="preserve"> les encantan las flores porque </w:t>
            </w:r>
            <w:r w:rsidRPr="002822AD">
              <w:rPr>
                <w:rFonts w:ascii="Arial Narrow" w:hAnsi="Arial Narrow"/>
                <w:bCs/>
              </w:rPr>
              <w:t xml:space="preserve">de ellas obtienen su </w:t>
            </w:r>
            <w:r>
              <w:rPr>
                <w:rFonts w:ascii="Arial Narrow" w:hAnsi="Arial Narrow"/>
                <w:bCs/>
              </w:rPr>
              <w:t xml:space="preserve">alimento, que es el néctar. Por </w:t>
            </w:r>
            <w:r w:rsidRPr="002822AD">
              <w:rPr>
                <w:rFonts w:ascii="Arial Narrow" w:hAnsi="Arial Narrow"/>
                <w:bCs/>
              </w:rPr>
              <w:t>su parte, las flores s</w:t>
            </w:r>
            <w:r>
              <w:rPr>
                <w:rFonts w:ascii="Arial Narrow" w:hAnsi="Arial Narrow"/>
                <w:bCs/>
              </w:rPr>
              <w:t xml:space="preserve">e benefician de la intervención </w:t>
            </w:r>
            <w:r w:rsidRPr="002822AD">
              <w:rPr>
                <w:rFonts w:ascii="Arial Narrow" w:hAnsi="Arial Narrow"/>
                <w:bCs/>
              </w:rPr>
              <w:t>de los insectos</w:t>
            </w:r>
            <w:r>
              <w:rPr>
                <w:rFonts w:ascii="Arial Narrow" w:hAnsi="Arial Narrow"/>
                <w:bCs/>
              </w:rPr>
              <w:t xml:space="preserve">, pues mediante la polinización </w:t>
            </w:r>
            <w:r w:rsidRPr="002822AD">
              <w:rPr>
                <w:rFonts w:ascii="Arial Narrow" w:hAnsi="Arial Narrow"/>
                <w:bCs/>
              </w:rPr>
              <w:t>favorecen su reprodu</w:t>
            </w:r>
            <w:r>
              <w:rPr>
                <w:rFonts w:ascii="Arial Narrow" w:hAnsi="Arial Narrow"/>
                <w:bCs/>
              </w:rPr>
              <w:t xml:space="preserve">cción. Esta es una entre muchas </w:t>
            </w:r>
            <w:r w:rsidRPr="002822AD">
              <w:rPr>
                <w:rFonts w:ascii="Arial Narrow" w:hAnsi="Arial Narrow"/>
                <w:bCs/>
              </w:rPr>
              <w:t>formas en la</w:t>
            </w:r>
            <w:r>
              <w:rPr>
                <w:rFonts w:ascii="Arial Narrow" w:hAnsi="Arial Narrow"/>
                <w:bCs/>
              </w:rPr>
              <w:t xml:space="preserve">s que diferentes seres vivos se </w:t>
            </w:r>
            <w:r w:rsidRPr="002822AD">
              <w:rPr>
                <w:rFonts w:ascii="Arial Narrow" w:hAnsi="Arial Narrow"/>
                <w:bCs/>
              </w:rPr>
              <w:t>relacionan en un ecosistema.</w:t>
            </w:r>
          </w:p>
          <w:p w:rsidR="000C146B" w:rsidRPr="002822AD" w:rsidRDefault="000C146B" w:rsidP="00002104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Dividir</w:t>
            </w:r>
            <w:r w:rsidRPr="002822AD">
              <w:rPr>
                <w:rFonts w:ascii="Arial Narrow" w:hAnsi="Arial Narrow"/>
                <w:bCs/>
              </w:rPr>
              <w:t xml:space="preserve"> al grupo en d</w:t>
            </w:r>
            <w:r>
              <w:rPr>
                <w:rFonts w:ascii="Arial Narrow" w:hAnsi="Arial Narrow"/>
                <w:bCs/>
              </w:rPr>
              <w:t xml:space="preserve">os: la mitad de los estudiantes </w:t>
            </w:r>
            <w:r w:rsidRPr="002822AD">
              <w:rPr>
                <w:rFonts w:ascii="Arial Narrow" w:hAnsi="Arial Narrow"/>
                <w:bCs/>
              </w:rPr>
              <w:t>serán flores y</w:t>
            </w:r>
            <w:r>
              <w:rPr>
                <w:rFonts w:ascii="Arial Narrow" w:hAnsi="Arial Narrow"/>
                <w:bCs/>
              </w:rPr>
              <w:t xml:space="preserve"> la otra mitad, abejas. Quienes </w:t>
            </w:r>
            <w:r w:rsidRPr="002822AD">
              <w:rPr>
                <w:rFonts w:ascii="Arial Narrow" w:hAnsi="Arial Narrow"/>
                <w:bCs/>
              </w:rPr>
              <w:t xml:space="preserve">representen a las </w:t>
            </w:r>
            <w:r>
              <w:rPr>
                <w:rFonts w:ascii="Arial Narrow" w:hAnsi="Arial Narrow"/>
                <w:bCs/>
              </w:rPr>
              <w:t xml:space="preserve">abejas deberán taparse los ojos </w:t>
            </w:r>
            <w:r w:rsidRPr="002822AD">
              <w:rPr>
                <w:rFonts w:ascii="Arial Narrow" w:hAnsi="Arial Narrow"/>
                <w:bCs/>
              </w:rPr>
              <w:t>para emprender su misión: encontrar una flor.</w:t>
            </w:r>
          </w:p>
          <w:p w:rsidR="000C146B" w:rsidRPr="002A2FA8" w:rsidRDefault="000C146B" w:rsidP="00002104">
            <w:pPr>
              <w:pStyle w:val="Sinespaciado"/>
              <w:ind w:left="708"/>
              <w:jc w:val="both"/>
              <w:rPr>
                <w:rFonts w:ascii="Arial Narrow" w:hAnsi="Arial Narrow"/>
                <w:bCs/>
                <w:i/>
              </w:rPr>
            </w:pPr>
            <w:r w:rsidRPr="002A2FA8">
              <w:rPr>
                <w:rFonts w:ascii="Arial Narrow" w:hAnsi="Arial Narrow"/>
                <w:bCs/>
                <w:i/>
              </w:rPr>
              <w:t xml:space="preserve">• Los alumnos que representen a las flores deberán colocarse en un lugar del salón y emitirán un </w:t>
            </w:r>
            <w:r w:rsidRPr="002A2FA8">
              <w:rPr>
                <w:rFonts w:ascii="Arial Narrow" w:hAnsi="Arial Narrow"/>
                <w:bCs/>
                <w:i/>
              </w:rPr>
              <w:lastRenderedPageBreak/>
              <w:t>sonido para que un compañero con los ojos tapados los localice. Una vez que una “abeja” encuentre una “flor”, permanecerán juntas y en silencio hasta que todos los jugadores tengan pareja.</w:t>
            </w:r>
          </w:p>
          <w:p w:rsidR="000C146B" w:rsidRPr="002A2FA8" w:rsidRDefault="000C146B" w:rsidP="00002104">
            <w:pPr>
              <w:pStyle w:val="Sinespaciado"/>
              <w:ind w:left="708"/>
              <w:jc w:val="both"/>
              <w:rPr>
                <w:rFonts w:ascii="Arial Narrow" w:hAnsi="Arial Narrow"/>
                <w:bCs/>
                <w:i/>
              </w:rPr>
            </w:pPr>
            <w:r w:rsidRPr="002A2FA8">
              <w:rPr>
                <w:rFonts w:ascii="Arial Narrow" w:hAnsi="Arial Narrow"/>
                <w:bCs/>
                <w:i/>
              </w:rPr>
              <w:t>• Pida que los alumnos que tuvieron los ojos vendados muestren con mímica cómo cuidarían de las flores: regándolas, removiendo la tierra, limpiando sus hojas, entre otras actividades. Por otra parte, solicite que quienes representaron a las flores hagan un gesto de agradecimiento por el cuidado recibido, por ejemplo, que den un abrazo a sus compañeros, les estrechen la mano, les den una palmada, hagan una breve reverencia, entre otros.</w:t>
            </w:r>
          </w:p>
          <w:p w:rsidR="000C146B" w:rsidRPr="00BF2719" w:rsidRDefault="000C146B" w:rsidP="00002104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BF2719">
              <w:rPr>
                <w:rFonts w:ascii="Arial Narrow" w:hAnsi="Arial Narrow"/>
                <w:bCs/>
              </w:rPr>
              <w:t>Al finalizar, reproduzca el video sobre las abejas.</w:t>
            </w:r>
          </w:p>
          <w:p w:rsidR="000C146B" w:rsidRPr="009E05CD" w:rsidRDefault="000C146B" w:rsidP="00002104">
            <w:pPr>
              <w:pStyle w:val="Sinespaciado"/>
              <w:rPr>
                <w:rFonts w:ascii="Arial Narrow" w:hAnsi="Arial Narrow"/>
                <w:lang w:val="es-MX"/>
              </w:rPr>
            </w:pPr>
            <w:r>
              <w:rPr>
                <w:rFonts w:ascii="Arial Narrow" w:hAnsi="Arial Narrow"/>
                <w:b/>
              </w:rPr>
              <w:t xml:space="preserve">CIERRE </w:t>
            </w:r>
          </w:p>
          <w:p w:rsidR="000C146B" w:rsidRPr="00BF2719" w:rsidRDefault="000C146B" w:rsidP="00002104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 xml:space="preserve">Pedir a los estudiantes que </w:t>
            </w:r>
            <w:r w:rsidRPr="00BF2719">
              <w:rPr>
                <w:rFonts w:ascii="Arial Narrow" w:hAnsi="Arial Narrow"/>
                <w:bCs/>
              </w:rPr>
              <w:t>respondan las pr</w:t>
            </w:r>
            <w:r>
              <w:rPr>
                <w:rFonts w:ascii="Arial Narrow" w:hAnsi="Arial Narrow"/>
                <w:bCs/>
              </w:rPr>
              <w:t xml:space="preserve">eguntas siguientes: ¿cómo viven </w:t>
            </w:r>
            <w:r w:rsidRPr="00BF2719">
              <w:rPr>
                <w:rFonts w:ascii="Arial Narrow" w:hAnsi="Arial Narrow"/>
                <w:bCs/>
              </w:rPr>
              <w:t>las abejas? ¿Cuántos</w:t>
            </w:r>
            <w:r>
              <w:rPr>
                <w:rFonts w:ascii="Arial Narrow" w:hAnsi="Arial Narrow"/>
                <w:bCs/>
              </w:rPr>
              <w:t xml:space="preserve"> tipos de abejas existen, según </w:t>
            </w:r>
            <w:r w:rsidRPr="00BF2719">
              <w:rPr>
                <w:rFonts w:ascii="Arial Narrow" w:hAnsi="Arial Narrow"/>
                <w:bCs/>
              </w:rPr>
              <w:t>la labor que desempe</w:t>
            </w:r>
            <w:r>
              <w:rPr>
                <w:rFonts w:ascii="Arial Narrow" w:hAnsi="Arial Narrow"/>
                <w:bCs/>
              </w:rPr>
              <w:t xml:space="preserve">ñan en la colmena? ¿Qué función </w:t>
            </w:r>
            <w:r w:rsidRPr="00BF2719">
              <w:rPr>
                <w:rFonts w:ascii="Arial Narrow" w:hAnsi="Arial Narrow"/>
                <w:bCs/>
              </w:rPr>
              <w:t>tiene la reina? ¿Qué ejemplo nos dan las abejas?</w:t>
            </w:r>
            <w:r>
              <w:rPr>
                <w:rFonts w:ascii="Arial Narrow" w:hAnsi="Arial Narrow"/>
                <w:bCs/>
              </w:rPr>
              <w:t xml:space="preserve">, </w:t>
            </w:r>
            <w:r w:rsidRPr="00BF2719">
              <w:rPr>
                <w:rFonts w:ascii="Arial Narrow" w:hAnsi="Arial Narrow"/>
                <w:bCs/>
              </w:rPr>
              <w:t>¿Por qué debemos cuidar las colmenas y a las abejas?</w:t>
            </w:r>
            <w:r>
              <w:rPr>
                <w:rFonts w:ascii="Arial Narrow" w:hAnsi="Arial Narrow"/>
                <w:bCs/>
              </w:rPr>
              <w:t xml:space="preserve"> Y </w:t>
            </w:r>
            <w:r w:rsidRPr="00BF2719">
              <w:rPr>
                <w:rFonts w:ascii="Arial Narrow" w:hAnsi="Arial Narrow"/>
                <w:bCs/>
              </w:rPr>
              <w:t>¿Qué producen las abejas?</w:t>
            </w:r>
          </w:p>
          <w:p w:rsidR="000C146B" w:rsidRPr="00BF2719" w:rsidRDefault="000C146B" w:rsidP="00002104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BF2719">
              <w:rPr>
                <w:rFonts w:ascii="Arial Narrow" w:hAnsi="Arial Narrow"/>
                <w:bCs/>
              </w:rPr>
              <w:t>Propic</w:t>
            </w:r>
            <w:r>
              <w:rPr>
                <w:rFonts w:ascii="Arial Narrow" w:hAnsi="Arial Narrow"/>
                <w:bCs/>
              </w:rPr>
              <w:t>iar</w:t>
            </w:r>
            <w:r w:rsidRPr="00BF2719">
              <w:rPr>
                <w:rFonts w:ascii="Arial Narrow" w:hAnsi="Arial Narrow"/>
                <w:bCs/>
              </w:rPr>
              <w:t xml:space="preserve"> una reflexión </w:t>
            </w:r>
            <w:r>
              <w:rPr>
                <w:rFonts w:ascii="Arial Narrow" w:hAnsi="Arial Narrow"/>
                <w:bCs/>
              </w:rPr>
              <w:t xml:space="preserve">sobre el cuidado de las plantas </w:t>
            </w:r>
            <w:r w:rsidRPr="00BF2719">
              <w:rPr>
                <w:rFonts w:ascii="Arial Narrow" w:hAnsi="Arial Narrow"/>
                <w:bCs/>
              </w:rPr>
              <w:t>y los animales en casa, en la escuela y en la calle.</w:t>
            </w:r>
          </w:p>
          <w:p w:rsidR="000C146B" w:rsidRPr="002A2FA8" w:rsidRDefault="000C146B" w:rsidP="00002104">
            <w:pPr>
              <w:pStyle w:val="Sinespaciado"/>
              <w:jc w:val="both"/>
              <w:rPr>
                <w:rFonts w:ascii="Arial Narrow" w:hAnsi="Arial Narrow"/>
                <w:bCs/>
              </w:rPr>
            </w:pPr>
            <w:r w:rsidRPr="00BF2719">
              <w:rPr>
                <w:rFonts w:ascii="Arial Narrow" w:hAnsi="Arial Narrow"/>
                <w:bCs/>
              </w:rPr>
              <w:t>P</w:t>
            </w:r>
            <w:r>
              <w:rPr>
                <w:rFonts w:ascii="Arial Narrow" w:hAnsi="Arial Narrow"/>
                <w:bCs/>
              </w:rPr>
              <w:t>edir</w:t>
            </w:r>
            <w:r w:rsidRPr="00BF2719">
              <w:rPr>
                <w:rFonts w:ascii="Arial Narrow" w:hAnsi="Arial Narrow"/>
                <w:bCs/>
              </w:rPr>
              <w:t xml:space="preserve"> a los e</w:t>
            </w:r>
            <w:r>
              <w:rPr>
                <w:rFonts w:ascii="Arial Narrow" w:hAnsi="Arial Narrow"/>
                <w:bCs/>
              </w:rPr>
              <w:t xml:space="preserve">studiantes qué mencionen de qué </w:t>
            </w:r>
            <w:r w:rsidRPr="00BF2719">
              <w:rPr>
                <w:rFonts w:ascii="Arial Narrow" w:hAnsi="Arial Narrow"/>
                <w:bCs/>
              </w:rPr>
              <w:t>manera ellos agradecen los cuidados que reciben.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6B" w:rsidRPr="00722DDE" w:rsidRDefault="000C146B" w:rsidP="00002104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lastRenderedPageBreak/>
              <w:t xml:space="preserve">RECURSO.- </w:t>
            </w:r>
            <w:r w:rsidRPr="00722DDE">
              <w:rPr>
                <w:rFonts w:ascii="Arial Narrow" w:hAnsi="Arial Narrow"/>
              </w:rPr>
              <w:t>Preguntas y conclusiones</w:t>
            </w:r>
          </w:p>
          <w:p w:rsidR="000C146B" w:rsidRPr="00722DDE" w:rsidRDefault="000C146B" w:rsidP="00002104">
            <w:pPr>
              <w:pStyle w:val="Sinespaciad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  <w:b/>
              </w:rPr>
              <w:t xml:space="preserve">CRITERIO.-  </w:t>
            </w:r>
            <w:r w:rsidRPr="00722DD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</w:rPr>
              <w:t xml:space="preserve"> Reconoce el sentido del humor como una estrategia para reducir la tensión.</w:t>
            </w:r>
          </w:p>
        </w:tc>
      </w:tr>
      <w:tr w:rsidR="000C146B" w:rsidRPr="00722DDE" w:rsidTr="00002104">
        <w:trPr>
          <w:trHeight w:val="161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C146B" w:rsidRPr="00722DDE" w:rsidRDefault="000C146B" w:rsidP="00002104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146B" w:rsidRPr="00722DDE" w:rsidRDefault="000C146B" w:rsidP="00002104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0C146B" w:rsidRPr="00722DDE" w:rsidTr="00002104">
        <w:trPr>
          <w:trHeight w:val="714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6B" w:rsidRPr="00722DDE" w:rsidRDefault="000C146B" w:rsidP="00002104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6B" w:rsidRPr="00D17196" w:rsidRDefault="000C146B" w:rsidP="00002104">
            <w:pPr>
              <w:pStyle w:val="Sinespaciado"/>
              <w:jc w:val="both"/>
              <w:rPr>
                <w:rFonts w:ascii="Arial Narrow" w:hAnsi="Arial Narrow"/>
                <w:lang w:val="es-MX"/>
              </w:rPr>
            </w:pPr>
            <w:r w:rsidRPr="00D17196">
              <w:rPr>
                <w:rFonts w:ascii="Arial Narrow" w:hAnsi="Arial Narrow"/>
                <w:lang w:val="es-MX"/>
              </w:rPr>
              <w:t>Xilófono, trián</w:t>
            </w:r>
            <w:r>
              <w:rPr>
                <w:rFonts w:ascii="Arial Narrow" w:hAnsi="Arial Narrow"/>
                <w:lang w:val="es-MX"/>
              </w:rPr>
              <w:t xml:space="preserve">gulo, campana, cuenco o tambor, </w:t>
            </w:r>
            <w:r w:rsidRPr="00D17196">
              <w:rPr>
                <w:rFonts w:ascii="Arial Narrow" w:hAnsi="Arial Narrow"/>
                <w:lang w:val="es-MX"/>
              </w:rPr>
              <w:t xml:space="preserve">antifaces, paliacates o </w:t>
            </w:r>
            <w:r>
              <w:rPr>
                <w:rFonts w:ascii="Arial Narrow" w:hAnsi="Arial Narrow"/>
                <w:lang w:val="es-MX"/>
              </w:rPr>
              <w:t xml:space="preserve">pañuelos, video “El maravilloso </w:t>
            </w:r>
            <w:r w:rsidRPr="00D17196">
              <w:rPr>
                <w:rFonts w:ascii="Arial Narrow" w:hAnsi="Arial Narrow"/>
                <w:lang w:val="es-MX"/>
              </w:rPr>
              <w:t>mundo de las abejas de Disney” (disponible</w:t>
            </w:r>
          </w:p>
          <w:p w:rsidR="000C146B" w:rsidRPr="00722DDE" w:rsidRDefault="000C146B" w:rsidP="00002104">
            <w:pPr>
              <w:pStyle w:val="Sinespaciado"/>
              <w:rPr>
                <w:rFonts w:ascii="Arial Narrow" w:hAnsi="Arial Narrow"/>
              </w:rPr>
            </w:pPr>
            <w:r w:rsidRPr="00D17196">
              <w:rPr>
                <w:rFonts w:ascii="Arial Narrow" w:hAnsi="Arial Narrow"/>
                <w:lang w:val="es-MX"/>
              </w:rPr>
              <w:t>en internet).</w:t>
            </w:r>
          </w:p>
        </w:tc>
      </w:tr>
      <w:tr w:rsidR="000C146B" w:rsidRPr="00722DDE" w:rsidTr="00002104">
        <w:trPr>
          <w:trHeight w:val="136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6B" w:rsidRPr="00722DDE" w:rsidRDefault="000C146B" w:rsidP="00002104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 xml:space="preserve">PÁGINAS DEL LIBRO DEL ALUMNO.-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146B" w:rsidRPr="00722DDE" w:rsidRDefault="000C146B" w:rsidP="00002104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0C146B" w:rsidRDefault="000C146B" w:rsidP="00801A82">
      <w:pPr>
        <w:pStyle w:val="Sinespaciado"/>
        <w:rPr>
          <w:rFonts w:ascii="Arial Narrow" w:hAnsi="Arial Narrow"/>
          <w:b/>
          <w:noProof/>
          <w:color w:val="00B0F0"/>
          <w:sz w:val="32"/>
          <w:lang w:eastAsia="es-MX"/>
        </w:rPr>
      </w:pPr>
    </w:p>
    <w:p w:rsidR="00310503" w:rsidRPr="008A21A8" w:rsidRDefault="00310503" w:rsidP="00310503">
      <w:pPr>
        <w:spacing w:after="0" w:line="240" w:lineRule="auto"/>
        <w:jc w:val="center"/>
        <w:rPr>
          <w:rFonts w:ascii="Arial Narrow" w:hAnsi="Arial Narrow"/>
          <w:b/>
          <w:color w:val="7030A0"/>
          <w:sz w:val="32"/>
        </w:rPr>
      </w:pPr>
      <w:r w:rsidRPr="008A21A8">
        <w:rPr>
          <w:rFonts w:ascii="Arial Narrow" w:hAnsi="Arial Narrow"/>
          <w:b/>
          <w:color w:val="7030A0"/>
          <w:sz w:val="32"/>
        </w:rPr>
        <w:t>Artes</w:t>
      </w:r>
    </w:p>
    <w:tbl>
      <w:tblPr>
        <w:tblW w:w="110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84"/>
        <w:gridCol w:w="1418"/>
        <w:gridCol w:w="8221"/>
      </w:tblGrid>
      <w:tr w:rsidR="00310503" w:rsidRPr="00722DDE" w:rsidTr="004D58F6">
        <w:tc>
          <w:tcPr>
            <w:tcW w:w="1384" w:type="dxa"/>
            <w:shd w:val="clear" w:color="auto" w:fill="B2A1C7"/>
            <w:vAlign w:val="center"/>
          </w:tcPr>
          <w:p w:rsidR="00310503" w:rsidRPr="00722DDE" w:rsidRDefault="00310503" w:rsidP="004D58F6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Eje</w:t>
            </w:r>
          </w:p>
        </w:tc>
        <w:tc>
          <w:tcPr>
            <w:tcW w:w="1418" w:type="dxa"/>
            <w:shd w:val="clear" w:color="auto" w:fill="B2A1C7"/>
            <w:vAlign w:val="center"/>
          </w:tcPr>
          <w:p w:rsidR="00310503" w:rsidRPr="00722DDE" w:rsidRDefault="00310503" w:rsidP="004D58F6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Temas</w:t>
            </w:r>
          </w:p>
        </w:tc>
        <w:tc>
          <w:tcPr>
            <w:tcW w:w="8221" w:type="dxa"/>
            <w:shd w:val="clear" w:color="auto" w:fill="B2A1C7"/>
            <w:vAlign w:val="center"/>
          </w:tcPr>
          <w:p w:rsidR="00310503" w:rsidRPr="00722DDE" w:rsidRDefault="00310503" w:rsidP="004D58F6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Aprendizajes esperados</w:t>
            </w:r>
          </w:p>
        </w:tc>
      </w:tr>
      <w:tr w:rsidR="00310503" w:rsidRPr="00722DDE" w:rsidTr="004D58F6">
        <w:tc>
          <w:tcPr>
            <w:tcW w:w="1384" w:type="dxa"/>
            <w:vAlign w:val="center"/>
          </w:tcPr>
          <w:p w:rsidR="00310503" w:rsidRPr="00722DDE" w:rsidRDefault="00310503" w:rsidP="004D58F6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D039C1">
              <w:rPr>
                <w:rFonts w:ascii="Arial Narrow" w:hAnsi="Arial Narrow"/>
                <w:noProof/>
                <w:color w:val="000000"/>
                <w:lang w:eastAsia="es-MX"/>
              </w:rPr>
              <w:t>Artes y entorno</w:t>
            </w:r>
          </w:p>
        </w:tc>
        <w:tc>
          <w:tcPr>
            <w:tcW w:w="1418" w:type="dxa"/>
            <w:vAlign w:val="center"/>
          </w:tcPr>
          <w:p w:rsidR="00310503" w:rsidRPr="00722DDE" w:rsidRDefault="00310503" w:rsidP="004D58F6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D039C1">
              <w:rPr>
                <w:rFonts w:ascii="Arial Narrow" w:hAnsi="Arial Narrow"/>
                <w:noProof/>
                <w:color w:val="000000"/>
                <w:lang w:eastAsia="es-MX"/>
              </w:rPr>
              <w:t>Diversidad cultural y artística.</w:t>
            </w:r>
          </w:p>
        </w:tc>
        <w:tc>
          <w:tcPr>
            <w:tcW w:w="8221" w:type="dxa"/>
            <w:vAlign w:val="center"/>
          </w:tcPr>
          <w:p w:rsidR="00310503" w:rsidRPr="00722DDE" w:rsidRDefault="00310503" w:rsidP="004D58F6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D039C1">
              <w:rPr>
                <w:rFonts w:ascii="Arial Narrow" w:hAnsi="Arial Narrow"/>
                <w:noProof/>
                <w:color w:val="000000"/>
                <w:lang w:eastAsia="es-MX"/>
              </w:rPr>
              <w:t>• Selecciona y escucha música del interés del grupo, e investiga sus orígenes y diferencias.</w:t>
            </w:r>
          </w:p>
        </w:tc>
      </w:tr>
      <w:tr w:rsidR="00310503" w:rsidRPr="00722DDE" w:rsidTr="004D58F6">
        <w:tc>
          <w:tcPr>
            <w:tcW w:w="11023" w:type="dxa"/>
            <w:gridSpan w:val="3"/>
            <w:shd w:val="clear" w:color="auto" w:fill="B2A1C7"/>
            <w:vAlign w:val="center"/>
          </w:tcPr>
          <w:p w:rsidR="00310503" w:rsidRPr="00722DDE" w:rsidRDefault="00310503" w:rsidP="004D58F6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Propósitos</w:t>
            </w:r>
          </w:p>
        </w:tc>
      </w:tr>
      <w:tr w:rsidR="00310503" w:rsidRPr="00722DDE" w:rsidTr="004D58F6">
        <w:tc>
          <w:tcPr>
            <w:tcW w:w="11023" w:type="dxa"/>
            <w:gridSpan w:val="3"/>
            <w:vAlign w:val="center"/>
          </w:tcPr>
          <w:p w:rsidR="00310503" w:rsidRPr="00722DDE" w:rsidRDefault="00310503" w:rsidP="004D58F6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1. Explorar los elementos básicos de las artes desde una perspectiva interdisciplinaria.</w:t>
            </w:r>
          </w:p>
          <w:p w:rsidR="00310503" w:rsidRPr="00722DDE" w:rsidRDefault="00310503" w:rsidP="004D58F6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2. Experimentar con las posibilidades expresivas de los elementos básicos de las artes.</w:t>
            </w:r>
          </w:p>
          <w:p w:rsidR="00310503" w:rsidRPr="00722DDE" w:rsidRDefault="00310503" w:rsidP="004D58F6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3. Promover el desarrollo del pensamiento artístico al explorar procesos de percepción, sensorialidad, emoción,</w:t>
            </w:r>
            <w:r>
              <w:rPr>
                <w:rFonts w:ascii="Arial Narrow" w:hAnsi="Arial Narrow"/>
              </w:rPr>
              <w:t xml:space="preserve"> i</w:t>
            </w:r>
            <w:r w:rsidRPr="00722DDE">
              <w:rPr>
                <w:rFonts w:ascii="Arial Narrow" w:hAnsi="Arial Narrow"/>
              </w:rPr>
              <w:t>maginación, creatividad y comunicación.</w:t>
            </w:r>
          </w:p>
          <w:p w:rsidR="00310503" w:rsidRPr="00722DDE" w:rsidRDefault="00310503" w:rsidP="004D58F6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4. Reconocer las artes como manifestaciones culturales de la sociedad o grupo donde se producen, valorando la variedad y diversidad de expresiones.</w:t>
            </w:r>
          </w:p>
          <w:p w:rsidR="00310503" w:rsidRPr="00722DDE" w:rsidRDefault="00310503" w:rsidP="004D58F6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5. Identificar las etapas en la realización de un proyecto artístico.</w:t>
            </w:r>
          </w:p>
          <w:p w:rsidR="00310503" w:rsidRPr="00722DDE" w:rsidRDefault="00310503" w:rsidP="004D58F6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6. Desarrollar las capacidades emocionales e intelectuales para apreciar las manifestaciones artísticas.</w:t>
            </w:r>
          </w:p>
          <w:p w:rsidR="00310503" w:rsidRPr="00722DDE" w:rsidRDefault="00310503" w:rsidP="004D58F6">
            <w:pPr>
              <w:spacing w:after="0" w:line="240" w:lineRule="auto"/>
              <w:rPr>
                <w:rFonts w:ascii="Arial Narrow" w:hAnsi="Arial Narrow"/>
              </w:rPr>
            </w:pPr>
            <w:r w:rsidRPr="00722DDE">
              <w:rPr>
                <w:rFonts w:ascii="Arial Narrow" w:hAnsi="Arial Narrow"/>
              </w:rPr>
              <w:t>7. Propiciar ambientes de aprendizaje que permitan el intercambio y la comunicación abierta y respetuosa acerca del arte.</w:t>
            </w:r>
          </w:p>
          <w:p w:rsidR="00310503" w:rsidRPr="00722DDE" w:rsidRDefault="00310503" w:rsidP="004D58F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</w:rPr>
              <w:t>8. Favorecer actitudes de respeto, apertura al cambio y manejo de la incertidumbre, imaginando y proponiendo soluciones creativas a diversas problemáticas que se presenten en el colectivo artístico interdisciplinario.</w:t>
            </w:r>
          </w:p>
        </w:tc>
      </w:tr>
    </w:tbl>
    <w:p w:rsidR="00310503" w:rsidRPr="00722DDE" w:rsidRDefault="00310503" w:rsidP="00310503">
      <w:pPr>
        <w:spacing w:after="0" w:line="240" w:lineRule="auto"/>
        <w:jc w:val="center"/>
        <w:rPr>
          <w:rFonts w:ascii="Arial Narrow" w:hAnsi="Arial Narrow"/>
          <w:color w:val="31849B"/>
        </w:rPr>
      </w:pPr>
    </w:p>
    <w:p w:rsidR="00310503" w:rsidRPr="00722DDE" w:rsidRDefault="00310503" w:rsidP="00310503">
      <w:pPr>
        <w:spacing w:after="0" w:line="240" w:lineRule="auto"/>
        <w:jc w:val="right"/>
        <w:rPr>
          <w:rFonts w:ascii="Arial Narrow" w:hAnsi="Arial Narrow"/>
          <w:b/>
          <w:noProof/>
          <w:color w:val="000000"/>
          <w:lang w:eastAsia="es-MX"/>
        </w:rPr>
      </w:pPr>
      <w:r w:rsidRPr="00722DDE">
        <w:rPr>
          <w:rFonts w:ascii="Arial Narrow" w:hAnsi="Arial Narrow"/>
          <w:b/>
          <w:noProof/>
          <w:color w:val="000000"/>
          <w:lang w:eastAsia="es-MX"/>
        </w:rPr>
        <w:t>Sesión 1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36"/>
        <w:gridCol w:w="1247"/>
        <w:gridCol w:w="5693"/>
        <w:gridCol w:w="2214"/>
      </w:tblGrid>
      <w:tr w:rsidR="00310503" w:rsidRPr="00722DDE" w:rsidTr="004D58F6">
        <w:trPr>
          <w:trHeight w:val="236"/>
        </w:trPr>
        <w:tc>
          <w:tcPr>
            <w:tcW w:w="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/>
            <w:vAlign w:val="center"/>
            <w:hideMark/>
          </w:tcPr>
          <w:p w:rsidR="00310503" w:rsidRPr="00722DDE" w:rsidRDefault="00310503" w:rsidP="004D58F6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Eje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/>
            <w:vAlign w:val="center"/>
            <w:hideMark/>
          </w:tcPr>
          <w:p w:rsidR="00310503" w:rsidRPr="00722DDE" w:rsidRDefault="00310503" w:rsidP="004D58F6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Temas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/>
            <w:vAlign w:val="center"/>
          </w:tcPr>
          <w:p w:rsidR="00310503" w:rsidRPr="00722DDE" w:rsidRDefault="00310503" w:rsidP="004D58F6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Aprendizajes esperados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2A1C7"/>
          </w:tcPr>
          <w:p w:rsidR="00310503" w:rsidRPr="00722DDE" w:rsidRDefault="00310503" w:rsidP="004D58F6">
            <w:pPr>
              <w:pStyle w:val="Sinespaciado"/>
              <w:jc w:val="center"/>
              <w:rPr>
                <w:rFonts w:ascii="Arial Narrow" w:hAnsi="Arial Narrow"/>
                <w:b/>
                <w:noProof/>
                <w:color w:val="000000"/>
                <w:lang w:eastAsia="es-MX"/>
              </w:rPr>
            </w:pPr>
            <w:r w:rsidRPr="00722DDE">
              <w:rPr>
                <w:rFonts w:ascii="Arial Narrow" w:hAnsi="Arial Narrow"/>
                <w:b/>
                <w:noProof/>
                <w:color w:val="000000"/>
                <w:lang w:eastAsia="es-MX"/>
              </w:rPr>
              <w:t>Tema de la sesión</w:t>
            </w:r>
          </w:p>
        </w:tc>
      </w:tr>
      <w:tr w:rsidR="00310503" w:rsidRPr="00722DDE" w:rsidTr="004D58F6">
        <w:trPr>
          <w:trHeight w:val="658"/>
        </w:trPr>
        <w:tc>
          <w:tcPr>
            <w:tcW w:w="75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503" w:rsidRPr="00722DDE" w:rsidRDefault="00310503" w:rsidP="004D58F6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D039C1">
              <w:rPr>
                <w:rFonts w:ascii="Arial Narrow" w:hAnsi="Arial Narrow"/>
                <w:noProof/>
                <w:color w:val="000000"/>
                <w:lang w:eastAsia="es-MX"/>
              </w:rPr>
              <w:t>Artes y entorno</w:t>
            </w:r>
          </w:p>
        </w:tc>
        <w:tc>
          <w:tcPr>
            <w:tcW w:w="57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10503" w:rsidRPr="00722DDE" w:rsidRDefault="00310503" w:rsidP="004D58F6">
            <w:pPr>
              <w:pStyle w:val="Sinespaciado"/>
              <w:jc w:val="center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D039C1">
              <w:rPr>
                <w:rFonts w:ascii="Arial Narrow" w:hAnsi="Arial Narrow"/>
                <w:noProof/>
                <w:color w:val="000000"/>
                <w:lang w:eastAsia="es-MX"/>
              </w:rPr>
              <w:t>Diversidad cultural y artística.</w:t>
            </w:r>
          </w:p>
        </w:tc>
        <w:tc>
          <w:tcPr>
            <w:tcW w:w="263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10503" w:rsidRPr="00722DDE" w:rsidRDefault="00310503" w:rsidP="004D58F6">
            <w:pPr>
              <w:pStyle w:val="Sinespaciado"/>
              <w:rPr>
                <w:rFonts w:ascii="Arial Narrow" w:hAnsi="Arial Narrow"/>
                <w:noProof/>
                <w:color w:val="000000"/>
                <w:lang w:eastAsia="es-MX"/>
              </w:rPr>
            </w:pPr>
            <w:r w:rsidRPr="00D039C1">
              <w:rPr>
                <w:rFonts w:ascii="Arial Narrow" w:hAnsi="Arial Narrow"/>
                <w:noProof/>
                <w:color w:val="000000"/>
                <w:lang w:eastAsia="es-MX"/>
              </w:rPr>
              <w:t>• Selecciona y escucha música del interés del grupo, e investiga sus orígenes y diferencias.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10503" w:rsidRPr="00722DDE" w:rsidRDefault="00310503" w:rsidP="004D58F6">
            <w:pPr>
              <w:pStyle w:val="Sinespaciado"/>
              <w:jc w:val="center"/>
              <w:rPr>
                <w:rFonts w:ascii="Arial Narrow" w:hAnsi="Arial Narrow"/>
              </w:rPr>
            </w:pPr>
            <w:r w:rsidRPr="00D039C1">
              <w:rPr>
                <w:rFonts w:ascii="Arial Narrow" w:hAnsi="Arial Narrow"/>
              </w:rPr>
              <w:t>Orígenes de la música</w:t>
            </w:r>
          </w:p>
        </w:tc>
      </w:tr>
    </w:tbl>
    <w:p w:rsidR="00310503" w:rsidRPr="00722DDE" w:rsidRDefault="00310503" w:rsidP="00310503">
      <w:pPr>
        <w:spacing w:after="0" w:line="240" w:lineRule="auto"/>
        <w:jc w:val="right"/>
        <w:rPr>
          <w:rFonts w:ascii="Arial Narrow" w:hAnsi="Arial Narrow"/>
          <w:color w:val="31849B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576"/>
        <w:gridCol w:w="2214"/>
      </w:tblGrid>
      <w:tr w:rsidR="00310503" w:rsidRPr="00722DDE" w:rsidTr="004D58F6"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503" w:rsidRPr="00722DDE" w:rsidRDefault="00310503" w:rsidP="004D58F6">
            <w:pPr>
              <w:pStyle w:val="Sinespaciado"/>
              <w:jc w:val="center"/>
              <w:rPr>
                <w:rFonts w:ascii="Arial Narrow" w:hAnsi="Arial Narrow"/>
                <w:b/>
                <w:color w:val="0000FF"/>
              </w:rPr>
            </w:pPr>
            <w:r w:rsidRPr="00722DDE">
              <w:rPr>
                <w:rFonts w:ascii="Arial Narrow" w:hAnsi="Arial Narrow"/>
                <w:b/>
                <w:color w:val="0000FF"/>
              </w:rPr>
              <w:t>SECUENCIA DIDÁCTICA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10503" w:rsidRPr="00722DDE" w:rsidRDefault="00310503" w:rsidP="004D58F6">
            <w:pPr>
              <w:pStyle w:val="Sinespaciado"/>
              <w:jc w:val="center"/>
              <w:rPr>
                <w:rFonts w:ascii="Arial Narrow" w:hAnsi="Arial Narrow"/>
                <w:b/>
                <w:color w:val="C00000"/>
              </w:rPr>
            </w:pPr>
            <w:r w:rsidRPr="00722DDE">
              <w:rPr>
                <w:rFonts w:ascii="Arial Narrow" w:hAnsi="Arial Narrow"/>
                <w:b/>
                <w:color w:val="C00000"/>
              </w:rPr>
              <w:t>EVALUACIÓN</w:t>
            </w:r>
          </w:p>
        </w:tc>
      </w:tr>
      <w:tr w:rsidR="00310503" w:rsidRPr="00722DDE" w:rsidTr="004D58F6">
        <w:trPr>
          <w:trHeight w:val="714"/>
        </w:trPr>
        <w:tc>
          <w:tcPr>
            <w:tcW w:w="397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10503" w:rsidRDefault="00310503" w:rsidP="004D58F6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 xml:space="preserve">INICIO </w:t>
            </w:r>
          </w:p>
          <w:p w:rsidR="00310503" w:rsidRDefault="00310503" w:rsidP="004D58F6">
            <w:pPr>
              <w:pStyle w:val="Sinespaciado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/>
                <w:bCs/>
              </w:rPr>
              <w:t>Observar</w:t>
            </w:r>
            <w:r w:rsidRPr="00D039C1">
              <w:rPr>
                <w:rFonts w:ascii="Arial Narrow" w:hAnsi="Arial Narrow"/>
                <w:bCs/>
              </w:rPr>
              <w:t xml:space="preserve"> </w:t>
            </w:r>
            <w:r>
              <w:rPr>
                <w:rFonts w:ascii="Arial Narrow" w:hAnsi="Arial Narrow"/>
                <w:bCs/>
              </w:rPr>
              <w:t>el</w:t>
            </w:r>
            <w:r w:rsidRPr="00D039C1">
              <w:rPr>
                <w:rFonts w:ascii="Arial Narrow" w:hAnsi="Arial Narrow"/>
                <w:bCs/>
              </w:rPr>
              <w:t xml:space="preserve"> video: </w:t>
            </w:r>
            <w:r>
              <w:rPr>
                <w:rFonts w:ascii="Arial Narrow" w:hAnsi="Arial Narrow"/>
                <w:bCs/>
              </w:rPr>
              <w:t xml:space="preserve"> </w:t>
            </w:r>
            <w:hyperlink r:id="rId32" w:history="1">
              <w:r w:rsidRPr="002C5189">
                <w:rPr>
                  <w:rStyle w:val="Hipervnculo"/>
                  <w:rFonts w:ascii="Arial Narrow" w:hAnsi="Arial Narrow"/>
                  <w:bCs/>
                </w:rPr>
                <w:t>https://www.youtube.com/watch?v=4VPAS3nJoRI</w:t>
              </w:r>
            </w:hyperlink>
            <w:r>
              <w:rPr>
                <w:rFonts w:ascii="Arial Narrow" w:hAnsi="Arial Narrow"/>
                <w:bCs/>
              </w:rPr>
              <w:t xml:space="preserve"> </w:t>
            </w:r>
          </w:p>
          <w:p w:rsidR="00310503" w:rsidRDefault="00310503" w:rsidP="004D58F6">
            <w:pPr>
              <w:pStyle w:val="Sinespaciado"/>
              <w:rPr>
                <w:rFonts w:ascii="Arial Narrow" w:hAnsi="Arial Narrow"/>
                <w:b/>
                <w:bCs/>
              </w:rPr>
            </w:pPr>
            <w:r w:rsidRPr="00722DDE">
              <w:rPr>
                <w:rFonts w:ascii="Arial Narrow" w:hAnsi="Arial Narrow"/>
                <w:b/>
                <w:bCs/>
              </w:rPr>
              <w:t>DESARROLLO</w:t>
            </w:r>
          </w:p>
          <w:p w:rsidR="00310503" w:rsidRPr="00D039C1" w:rsidRDefault="00310503" w:rsidP="004D58F6">
            <w:pPr>
              <w:pStyle w:val="Sinespaciado"/>
              <w:rPr>
                <w:rFonts w:ascii="Arial Narrow" w:hAnsi="Arial Narrow"/>
                <w:bCs/>
              </w:rPr>
            </w:pPr>
            <w:r w:rsidRPr="00D039C1">
              <w:rPr>
                <w:rFonts w:ascii="Arial Narrow" w:hAnsi="Arial Narrow"/>
                <w:bCs/>
              </w:rPr>
              <w:t>Dedi</w:t>
            </w:r>
            <w:r>
              <w:rPr>
                <w:rFonts w:ascii="Arial Narrow" w:hAnsi="Arial Narrow"/>
                <w:bCs/>
              </w:rPr>
              <w:t>car</w:t>
            </w:r>
            <w:r w:rsidRPr="00D039C1">
              <w:rPr>
                <w:rFonts w:ascii="Arial Narrow" w:hAnsi="Arial Narrow"/>
                <w:bCs/>
              </w:rPr>
              <w:t xml:space="preserve"> un tiempo de la clase para escuchar l</w:t>
            </w:r>
            <w:r>
              <w:rPr>
                <w:rFonts w:ascii="Arial Narrow" w:hAnsi="Arial Narrow"/>
                <w:bCs/>
              </w:rPr>
              <w:t>a música que trajeron y comentar</w:t>
            </w:r>
            <w:r w:rsidRPr="00D039C1">
              <w:rPr>
                <w:rFonts w:ascii="Arial Narrow" w:hAnsi="Arial Narrow"/>
                <w:bCs/>
              </w:rPr>
              <w:t>:</w:t>
            </w:r>
          </w:p>
          <w:p w:rsidR="00310503" w:rsidRPr="00D039C1" w:rsidRDefault="00310503" w:rsidP="004D58F6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D039C1">
              <w:rPr>
                <w:rFonts w:ascii="Arial Narrow" w:hAnsi="Arial Narrow"/>
                <w:bCs/>
                <w:i/>
              </w:rPr>
              <w:t>¿Qué tipo de música les gusta más a tus compañeros?</w:t>
            </w:r>
          </w:p>
          <w:p w:rsidR="00310503" w:rsidRPr="00D039C1" w:rsidRDefault="00310503" w:rsidP="004D58F6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D039C1">
              <w:rPr>
                <w:rFonts w:ascii="Arial Narrow" w:hAnsi="Arial Narrow"/>
                <w:bCs/>
                <w:i/>
              </w:rPr>
              <w:t>¿Por qué les llama la atención?</w:t>
            </w:r>
          </w:p>
          <w:p w:rsidR="00310503" w:rsidRPr="00D039C1" w:rsidRDefault="00310503" w:rsidP="004D58F6">
            <w:pPr>
              <w:pStyle w:val="Sinespaciado"/>
              <w:ind w:left="708"/>
              <w:rPr>
                <w:rFonts w:ascii="Arial Narrow" w:hAnsi="Arial Narrow"/>
                <w:bCs/>
                <w:i/>
              </w:rPr>
            </w:pPr>
            <w:r w:rsidRPr="00D039C1">
              <w:rPr>
                <w:rFonts w:ascii="Arial Narrow" w:hAnsi="Arial Narrow"/>
                <w:bCs/>
                <w:i/>
              </w:rPr>
              <w:t>¿Cuál es su origen?</w:t>
            </w:r>
          </w:p>
          <w:p w:rsidR="00310503" w:rsidRPr="00722DDE" w:rsidRDefault="00310503" w:rsidP="004D58F6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CIERRE</w:t>
            </w:r>
          </w:p>
          <w:p w:rsidR="00310503" w:rsidRPr="00D039C1" w:rsidRDefault="00310503" w:rsidP="004D58F6">
            <w:pPr>
              <w:pStyle w:val="Sinespaciado"/>
              <w:rPr>
                <w:rFonts w:ascii="Arial Narrow" w:hAnsi="Arial Narrow"/>
              </w:rPr>
            </w:pPr>
            <w:r w:rsidRPr="00D039C1">
              <w:rPr>
                <w:rFonts w:ascii="Arial Narrow" w:hAnsi="Arial Narrow"/>
              </w:rPr>
              <w:lastRenderedPageBreak/>
              <w:t>Investig</w:t>
            </w:r>
            <w:r>
              <w:rPr>
                <w:rFonts w:ascii="Arial Narrow" w:hAnsi="Arial Narrow"/>
              </w:rPr>
              <w:t>ar</w:t>
            </w:r>
            <w:r w:rsidRPr="00D039C1">
              <w:rPr>
                <w:rFonts w:ascii="Arial Narrow" w:hAnsi="Arial Narrow"/>
              </w:rPr>
              <w:t xml:space="preserve"> en la biblioteca o si es posible en internet el origen de cada género que les gusta y busquen las rondas o canciones que han aprendido durante el ciclo escolar.</w:t>
            </w:r>
          </w:p>
          <w:p w:rsidR="00310503" w:rsidRPr="00D039C1" w:rsidRDefault="00310503" w:rsidP="004D58F6">
            <w:pPr>
              <w:pStyle w:val="Sinespaciado"/>
              <w:rPr>
                <w:rFonts w:ascii="Arial Narrow" w:hAnsi="Arial Narrow"/>
              </w:rPr>
            </w:pPr>
            <w:r w:rsidRPr="00D039C1">
              <w:rPr>
                <w:rFonts w:ascii="Arial Narrow" w:hAnsi="Arial Narrow"/>
              </w:rPr>
              <w:t>Describ</w:t>
            </w:r>
            <w:r>
              <w:rPr>
                <w:rFonts w:ascii="Arial Narrow" w:hAnsi="Arial Narrow"/>
              </w:rPr>
              <w:t>ir</w:t>
            </w:r>
            <w:r w:rsidRPr="00D039C1">
              <w:rPr>
                <w:rFonts w:ascii="Arial Narrow" w:hAnsi="Arial Narrow"/>
              </w:rPr>
              <w:t xml:space="preserve"> en </w:t>
            </w:r>
            <w:r>
              <w:rPr>
                <w:rFonts w:ascii="Arial Narrow" w:hAnsi="Arial Narrow"/>
              </w:rPr>
              <w:t>el</w:t>
            </w:r>
            <w:r w:rsidRPr="00D039C1">
              <w:rPr>
                <w:rFonts w:ascii="Arial Narrow" w:hAnsi="Arial Narrow"/>
              </w:rPr>
              <w:t xml:space="preserve"> cuaderno:</w:t>
            </w:r>
            <w:r>
              <w:rPr>
                <w:rFonts w:ascii="Arial Narrow" w:hAnsi="Arial Narrow"/>
              </w:rPr>
              <w:t xml:space="preserve"> </w:t>
            </w:r>
            <w:r w:rsidRPr="00D039C1">
              <w:rPr>
                <w:rFonts w:ascii="Arial Narrow" w:hAnsi="Arial Narrow"/>
              </w:rPr>
              <w:t>¿Cuál fue el origen de la música?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03" w:rsidRPr="00722DDE" w:rsidRDefault="00310503" w:rsidP="004D58F6">
            <w:pPr>
              <w:pStyle w:val="Sinespaciado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lastRenderedPageBreak/>
              <w:t xml:space="preserve">RECURSO.- </w:t>
            </w:r>
            <w:r>
              <w:rPr>
                <w:rFonts w:ascii="Arial Narrow" w:hAnsi="Arial Narrow"/>
              </w:rPr>
              <w:t>Lista</w:t>
            </w:r>
          </w:p>
          <w:p w:rsidR="00310503" w:rsidRPr="00722DDE" w:rsidRDefault="00310503" w:rsidP="004D58F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  <w:b/>
              </w:rPr>
              <w:t xml:space="preserve">CRITERIO.- </w:t>
            </w:r>
            <w:r w:rsidRPr="00722DDE">
              <w:rPr>
                <w:rFonts w:ascii="Arial Narrow" w:hAnsi="Arial Narrow"/>
              </w:rPr>
              <w:t>-</w:t>
            </w:r>
            <w:r>
              <w:rPr>
                <w:rFonts w:ascii="Arial Narrow" w:hAnsi="Arial Narrow"/>
                <w:noProof/>
                <w:color w:val="000000"/>
                <w:lang w:eastAsia="es-MX"/>
              </w:rPr>
              <w:t xml:space="preserve"> </w:t>
            </w:r>
            <w:r w:rsidRPr="00D039C1">
              <w:rPr>
                <w:rFonts w:ascii="Arial Narrow" w:hAnsi="Arial Narrow"/>
                <w:noProof/>
                <w:color w:val="000000"/>
                <w:lang w:eastAsia="es-MX"/>
              </w:rPr>
              <w:t>Selecciona y escucha música del interés del grupo, e investiga sus orígenes y diferencias.</w:t>
            </w:r>
          </w:p>
        </w:tc>
      </w:tr>
      <w:tr w:rsidR="00310503" w:rsidRPr="00722DDE" w:rsidTr="004D58F6">
        <w:trPr>
          <w:trHeight w:val="161"/>
        </w:trPr>
        <w:tc>
          <w:tcPr>
            <w:tcW w:w="3974" w:type="pct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10503" w:rsidRPr="00722DDE" w:rsidRDefault="00310503" w:rsidP="004D58F6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503" w:rsidRPr="00722DDE" w:rsidRDefault="00310503" w:rsidP="004D58F6">
            <w:pPr>
              <w:pStyle w:val="Sinespaciado"/>
              <w:jc w:val="center"/>
              <w:rPr>
                <w:rFonts w:ascii="Arial Narrow" w:hAnsi="Arial Narrow"/>
                <w:b/>
              </w:rPr>
            </w:pPr>
            <w:r w:rsidRPr="00722DDE">
              <w:rPr>
                <w:rFonts w:ascii="Arial Narrow" w:hAnsi="Arial Narrow"/>
                <w:b/>
              </w:rPr>
              <w:t>RECURSOS DIDÁCTICOS</w:t>
            </w:r>
          </w:p>
        </w:tc>
      </w:tr>
      <w:tr w:rsidR="00310503" w:rsidRPr="00722DDE" w:rsidTr="004D58F6">
        <w:trPr>
          <w:trHeight w:val="482"/>
        </w:trPr>
        <w:tc>
          <w:tcPr>
            <w:tcW w:w="3974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03" w:rsidRPr="00722DDE" w:rsidRDefault="00310503" w:rsidP="004D58F6">
            <w:pPr>
              <w:pStyle w:val="Sinespaciado"/>
              <w:rPr>
                <w:rFonts w:ascii="Arial Narrow" w:hAnsi="Arial Narrow"/>
              </w:rPr>
            </w:pP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03" w:rsidRDefault="00310503" w:rsidP="004D58F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Preguntas</w:t>
            </w:r>
          </w:p>
          <w:p w:rsidR="00310503" w:rsidRPr="00722DDE" w:rsidRDefault="00310503" w:rsidP="004D58F6">
            <w:pPr>
              <w:pStyle w:val="Sinespaciad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Videos</w:t>
            </w:r>
          </w:p>
          <w:p w:rsidR="00310503" w:rsidRPr="00722DDE" w:rsidRDefault="00310503" w:rsidP="004D58F6">
            <w:pPr>
              <w:pStyle w:val="Sinespaciado"/>
              <w:rPr>
                <w:rFonts w:ascii="Arial Narrow" w:hAnsi="Arial Narrow"/>
              </w:rPr>
            </w:pPr>
          </w:p>
        </w:tc>
      </w:tr>
      <w:tr w:rsidR="00310503" w:rsidRPr="00722DDE" w:rsidTr="004D58F6">
        <w:trPr>
          <w:trHeight w:val="136"/>
        </w:trPr>
        <w:tc>
          <w:tcPr>
            <w:tcW w:w="39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03" w:rsidRPr="00722DDE" w:rsidRDefault="00310503" w:rsidP="004D58F6">
            <w:pPr>
              <w:pStyle w:val="Sinespaciado"/>
              <w:rPr>
                <w:rFonts w:ascii="Arial Narrow" w:hAnsi="Arial Narrow"/>
                <w:b/>
                <w:bCs/>
                <w:color w:val="365F91"/>
              </w:rPr>
            </w:pPr>
            <w:r w:rsidRPr="00722DDE">
              <w:rPr>
                <w:rFonts w:ascii="Arial Narrow" w:hAnsi="Arial Narrow"/>
                <w:b/>
                <w:bCs/>
              </w:rPr>
              <w:t xml:space="preserve">PÁGINAS DEL LIBRO DEL ALUMNO.- </w:t>
            </w:r>
          </w:p>
        </w:tc>
        <w:tc>
          <w:tcPr>
            <w:tcW w:w="10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0503" w:rsidRPr="00722DDE" w:rsidRDefault="00310503" w:rsidP="004D58F6">
            <w:pPr>
              <w:pStyle w:val="Sinespaciado"/>
              <w:rPr>
                <w:rFonts w:ascii="Arial Narrow" w:hAnsi="Arial Narrow"/>
              </w:rPr>
            </w:pPr>
          </w:p>
        </w:tc>
      </w:tr>
    </w:tbl>
    <w:p w:rsidR="00310503" w:rsidRDefault="00310503" w:rsidP="00801A82">
      <w:pPr>
        <w:pStyle w:val="Sinespaciado"/>
        <w:rPr>
          <w:rFonts w:ascii="Arial Narrow" w:hAnsi="Arial Narrow"/>
          <w:b/>
          <w:noProof/>
          <w:color w:val="00B0F0"/>
          <w:sz w:val="32"/>
          <w:lang w:eastAsia="es-MX"/>
        </w:rPr>
      </w:pPr>
    </w:p>
    <w:sectPr w:rsidR="00310503" w:rsidSect="0033522A">
      <w:headerReference w:type="default" r:id="rId33"/>
      <w:footerReference w:type="default" r:id="rId34"/>
      <w:type w:val="continuous"/>
      <w:pgSz w:w="12240" w:h="15840"/>
      <w:pgMar w:top="567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000BC" w:rsidRDefault="004000BC">
      <w:pPr>
        <w:spacing w:after="0" w:line="240" w:lineRule="auto"/>
      </w:pPr>
      <w:r>
        <w:separator/>
      </w:r>
    </w:p>
  </w:endnote>
  <w:endnote w:type="continuationSeparator" w:id="0">
    <w:p w:rsidR="004000BC" w:rsidRDefault="004000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HelveticaNeue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9B9" w:rsidRPr="00B414F4" w:rsidRDefault="003E49B9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 w:rsidR="006E054E">
      <w:rPr>
        <w:rFonts w:ascii="Arial Narrow" w:hAnsi="Arial Narrow"/>
        <w:noProof/>
      </w:rPr>
      <w:t>1</w:t>
    </w:r>
    <w:r w:rsidRPr="00B414F4">
      <w:rPr>
        <w:rFonts w:ascii="Arial Narrow" w:hAnsi="Arial Narrow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9B9" w:rsidRPr="00B414F4" w:rsidRDefault="003E49B9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 w:rsidR="009C03DC">
      <w:rPr>
        <w:rFonts w:ascii="Arial Narrow" w:hAnsi="Arial Narrow"/>
        <w:noProof/>
      </w:rPr>
      <w:t>5</w:t>
    </w:r>
    <w:r w:rsidRPr="00B414F4">
      <w:rPr>
        <w:rFonts w:ascii="Arial Narrow" w:hAnsi="Arial Narrow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9B9" w:rsidRPr="00B414F4" w:rsidRDefault="003E49B9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 w:rsidR="009C03DC">
      <w:rPr>
        <w:rFonts w:ascii="Arial Narrow" w:hAnsi="Arial Narrow"/>
        <w:noProof/>
      </w:rPr>
      <w:t>6</w:t>
    </w:r>
    <w:r w:rsidRPr="00B414F4">
      <w:rPr>
        <w:rFonts w:ascii="Arial Narrow" w:hAnsi="Arial Narrow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9B9" w:rsidRPr="00B414F4" w:rsidRDefault="003E49B9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 w:rsidR="009C03DC">
      <w:rPr>
        <w:rFonts w:ascii="Arial Narrow" w:hAnsi="Arial Narrow"/>
        <w:noProof/>
      </w:rPr>
      <w:t>7</w:t>
    </w:r>
    <w:r w:rsidRPr="00B414F4">
      <w:rPr>
        <w:rFonts w:ascii="Arial Narrow" w:hAnsi="Arial Narrow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9B9" w:rsidRPr="00B414F4" w:rsidRDefault="003E49B9" w:rsidP="00B414F4">
    <w:pPr>
      <w:pStyle w:val="Piedepgina"/>
      <w:jc w:val="center"/>
      <w:rPr>
        <w:rFonts w:ascii="Arial Narrow" w:hAnsi="Arial Narrow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 w:rsidR="009C03DC">
      <w:rPr>
        <w:rFonts w:ascii="Arial Narrow" w:hAnsi="Arial Narrow"/>
        <w:noProof/>
      </w:rPr>
      <w:t>8</w:t>
    </w:r>
    <w:r w:rsidRPr="00B414F4">
      <w:rPr>
        <w:rFonts w:ascii="Arial Narrow" w:hAnsi="Arial Narrow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C2C" w:rsidRPr="00C71226" w:rsidRDefault="00010C2C" w:rsidP="00C71226">
    <w:pPr>
      <w:pStyle w:val="Piedepgina"/>
      <w:jc w:val="center"/>
      <w:rPr>
        <w:rFonts w:ascii="Arial Narrow" w:hAnsi="Arial Narrow"/>
        <w:lang w:val="es-ES"/>
      </w:rPr>
    </w:pPr>
    <w:r w:rsidRPr="00B414F4">
      <w:rPr>
        <w:rFonts w:ascii="Arial Narrow" w:hAnsi="Arial Narrow"/>
      </w:rPr>
      <w:fldChar w:fldCharType="begin"/>
    </w:r>
    <w:r w:rsidRPr="00B414F4">
      <w:rPr>
        <w:rFonts w:ascii="Arial Narrow" w:hAnsi="Arial Narrow"/>
      </w:rPr>
      <w:instrText xml:space="preserve"> PAGE   \* MERGEFORMAT </w:instrText>
    </w:r>
    <w:r w:rsidRPr="00B414F4">
      <w:rPr>
        <w:rFonts w:ascii="Arial Narrow" w:hAnsi="Arial Narrow"/>
      </w:rPr>
      <w:fldChar w:fldCharType="separate"/>
    </w:r>
    <w:r w:rsidR="009C03DC">
      <w:rPr>
        <w:rFonts w:ascii="Arial Narrow" w:hAnsi="Arial Narrow"/>
        <w:noProof/>
      </w:rPr>
      <w:t>12</w:t>
    </w:r>
    <w:r w:rsidRPr="00B414F4">
      <w:rPr>
        <w:rFonts w:ascii="Arial Narrow" w:hAnsi="Arial Narro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000BC" w:rsidRDefault="004000BC">
      <w:pPr>
        <w:spacing w:after="0" w:line="240" w:lineRule="auto"/>
      </w:pPr>
      <w:r>
        <w:separator/>
      </w:r>
    </w:p>
  </w:footnote>
  <w:footnote w:type="continuationSeparator" w:id="0">
    <w:p w:rsidR="004000BC" w:rsidRDefault="004000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9B9" w:rsidRDefault="003E49B9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>º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9B9" w:rsidRDefault="003E49B9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eastAsia="es-MX"/>
      </w:rPr>
      <w:t>B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>loque 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9B9" w:rsidRDefault="003E49B9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eastAsia="es-MX"/>
      </w:rPr>
      <w:t>B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>loque I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9B9" w:rsidRDefault="003E49B9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eastAsia="es-MX"/>
      </w:rPr>
      <w:t>B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>loque I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E49B9" w:rsidRDefault="003E49B9" w:rsidP="00D87B1E">
    <w:pPr>
      <w:pStyle w:val="Encabezado"/>
      <w:jc w:val="right"/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eastAsia="es-MX"/>
      </w:rPr>
      <w:t>B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>loque I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C2C" w:rsidRPr="00061BD0" w:rsidRDefault="00010C2C" w:rsidP="00061BD0">
    <w:pPr>
      <w:pStyle w:val="Encabezado"/>
      <w:jc w:val="right"/>
      <w:rPr>
        <w:lang w:val="es-ES"/>
      </w:rPr>
    </w:pPr>
    <w:r>
      <w:rPr>
        <w:rFonts w:ascii="Arial Narrow" w:hAnsi="Arial Narrow"/>
        <w:b/>
        <w:noProof/>
        <w:sz w:val="28"/>
        <w:szCs w:val="28"/>
        <w:lang w:eastAsia="es-MX"/>
      </w:rPr>
      <w:t>2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 xml:space="preserve">º </w:t>
    </w:r>
    <w:r>
      <w:rPr>
        <w:rFonts w:ascii="Arial Narrow" w:hAnsi="Arial Narrow"/>
        <w:b/>
        <w:noProof/>
        <w:sz w:val="28"/>
        <w:szCs w:val="28"/>
        <w:lang w:eastAsia="es-MX"/>
      </w:rPr>
      <w:t>B</w:t>
    </w:r>
    <w:r w:rsidRPr="004E7843">
      <w:rPr>
        <w:rFonts w:ascii="Arial Narrow" w:hAnsi="Arial Narrow"/>
        <w:b/>
        <w:noProof/>
        <w:sz w:val="28"/>
        <w:szCs w:val="28"/>
        <w:lang w:eastAsia="es-MX"/>
      </w:rPr>
      <w:t>loque I</w:t>
    </w:r>
    <w:r w:rsidR="00061BD0">
      <w:rPr>
        <w:rFonts w:ascii="Arial Narrow" w:hAnsi="Arial Narrow"/>
        <w:b/>
        <w:noProof/>
        <w:sz w:val="28"/>
        <w:szCs w:val="28"/>
        <w:lang w:val="es-ES" w:eastAsia="es-MX"/>
      </w:rPr>
      <w:t>II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://roble.pntic.mec.es/msanto1/ortografia/ico1.gif" style="width:9.75pt;height:9.75pt;visibility:visible" o:bullet="t">
        <v:imagedata r:id="rId1" o:title="ico1"/>
      </v:shape>
    </w:pict>
  </w:numPicBullet>
  <w:abstractNum w:abstractNumId="0" w15:restartNumberingAfterBreak="0">
    <w:nsid w:val="02966208"/>
    <w:multiLevelType w:val="hybridMultilevel"/>
    <w:tmpl w:val="3C002BF4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7B4383C"/>
    <w:multiLevelType w:val="hybridMultilevel"/>
    <w:tmpl w:val="4710C2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875397"/>
    <w:multiLevelType w:val="hybridMultilevel"/>
    <w:tmpl w:val="67CEE2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E4DB3"/>
    <w:multiLevelType w:val="hybridMultilevel"/>
    <w:tmpl w:val="868E896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E1E5F"/>
    <w:multiLevelType w:val="hybridMultilevel"/>
    <w:tmpl w:val="67CEE2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792855"/>
    <w:multiLevelType w:val="hybridMultilevel"/>
    <w:tmpl w:val="F8B8648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C208F8"/>
    <w:multiLevelType w:val="hybridMultilevel"/>
    <w:tmpl w:val="67CEE2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CE2300"/>
    <w:multiLevelType w:val="hybridMultilevel"/>
    <w:tmpl w:val="F54C27D4"/>
    <w:lvl w:ilvl="0" w:tplc="0C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4FF5F96"/>
    <w:multiLevelType w:val="hybridMultilevel"/>
    <w:tmpl w:val="67CEE2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1A2C4C"/>
    <w:multiLevelType w:val="hybridMultilevel"/>
    <w:tmpl w:val="6650A4A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BD30EA"/>
    <w:multiLevelType w:val="hybridMultilevel"/>
    <w:tmpl w:val="67CEE26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002535">
    <w:abstractNumId w:val="5"/>
  </w:num>
  <w:num w:numId="2" w16cid:durableId="1490293985">
    <w:abstractNumId w:val="2"/>
  </w:num>
  <w:num w:numId="3" w16cid:durableId="490876776">
    <w:abstractNumId w:val="10"/>
  </w:num>
  <w:num w:numId="4" w16cid:durableId="1921717037">
    <w:abstractNumId w:val="8"/>
  </w:num>
  <w:num w:numId="5" w16cid:durableId="1687318968">
    <w:abstractNumId w:val="4"/>
  </w:num>
  <w:num w:numId="6" w16cid:durableId="1878160734">
    <w:abstractNumId w:val="6"/>
  </w:num>
  <w:num w:numId="7" w16cid:durableId="1864242717">
    <w:abstractNumId w:val="7"/>
  </w:num>
  <w:num w:numId="8" w16cid:durableId="153449891">
    <w:abstractNumId w:val="0"/>
  </w:num>
  <w:num w:numId="9" w16cid:durableId="1074817930">
    <w:abstractNumId w:val="1"/>
  </w:num>
  <w:num w:numId="10" w16cid:durableId="1273131516">
    <w:abstractNumId w:val="3"/>
  </w:num>
  <w:num w:numId="11" w16cid:durableId="793714642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B89"/>
    <w:rsid w:val="00000567"/>
    <w:rsid w:val="00001A28"/>
    <w:rsid w:val="0000207D"/>
    <w:rsid w:val="00002104"/>
    <w:rsid w:val="00002F01"/>
    <w:rsid w:val="00003DCE"/>
    <w:rsid w:val="00005711"/>
    <w:rsid w:val="000058B1"/>
    <w:rsid w:val="00006E4D"/>
    <w:rsid w:val="0000797B"/>
    <w:rsid w:val="00010C2C"/>
    <w:rsid w:val="00013EF8"/>
    <w:rsid w:val="00014A2E"/>
    <w:rsid w:val="00015F47"/>
    <w:rsid w:val="00016FBB"/>
    <w:rsid w:val="00020781"/>
    <w:rsid w:val="000223A0"/>
    <w:rsid w:val="00023CE6"/>
    <w:rsid w:val="000253B9"/>
    <w:rsid w:val="00025DB4"/>
    <w:rsid w:val="000267D7"/>
    <w:rsid w:val="00027FA3"/>
    <w:rsid w:val="000336C6"/>
    <w:rsid w:val="00033E55"/>
    <w:rsid w:val="000357C7"/>
    <w:rsid w:val="00035B2B"/>
    <w:rsid w:val="00036BB5"/>
    <w:rsid w:val="00036BD0"/>
    <w:rsid w:val="00036F18"/>
    <w:rsid w:val="00037102"/>
    <w:rsid w:val="00040193"/>
    <w:rsid w:val="00042196"/>
    <w:rsid w:val="00042478"/>
    <w:rsid w:val="00042490"/>
    <w:rsid w:val="00047978"/>
    <w:rsid w:val="00050F38"/>
    <w:rsid w:val="00052EF4"/>
    <w:rsid w:val="0005463D"/>
    <w:rsid w:val="00054804"/>
    <w:rsid w:val="00054CE9"/>
    <w:rsid w:val="000566CB"/>
    <w:rsid w:val="000568EF"/>
    <w:rsid w:val="00061BD0"/>
    <w:rsid w:val="000621CA"/>
    <w:rsid w:val="000623E5"/>
    <w:rsid w:val="00062C39"/>
    <w:rsid w:val="000648D3"/>
    <w:rsid w:val="00065055"/>
    <w:rsid w:val="00070A36"/>
    <w:rsid w:val="00072B0E"/>
    <w:rsid w:val="00073CA7"/>
    <w:rsid w:val="000744D5"/>
    <w:rsid w:val="000747EE"/>
    <w:rsid w:val="0008052E"/>
    <w:rsid w:val="00080E7C"/>
    <w:rsid w:val="00081AF0"/>
    <w:rsid w:val="0008254E"/>
    <w:rsid w:val="000829F5"/>
    <w:rsid w:val="00082D1B"/>
    <w:rsid w:val="0008375D"/>
    <w:rsid w:val="0008479F"/>
    <w:rsid w:val="00085C5C"/>
    <w:rsid w:val="00085E9F"/>
    <w:rsid w:val="00087F77"/>
    <w:rsid w:val="00090C73"/>
    <w:rsid w:val="00091C97"/>
    <w:rsid w:val="00092417"/>
    <w:rsid w:val="00094ABE"/>
    <w:rsid w:val="00096460"/>
    <w:rsid w:val="000A2C73"/>
    <w:rsid w:val="000A3481"/>
    <w:rsid w:val="000A58FB"/>
    <w:rsid w:val="000A5CDB"/>
    <w:rsid w:val="000A6356"/>
    <w:rsid w:val="000B0861"/>
    <w:rsid w:val="000B2B09"/>
    <w:rsid w:val="000B2FBB"/>
    <w:rsid w:val="000B319F"/>
    <w:rsid w:val="000B7F91"/>
    <w:rsid w:val="000C041B"/>
    <w:rsid w:val="000C0466"/>
    <w:rsid w:val="000C0612"/>
    <w:rsid w:val="000C1183"/>
    <w:rsid w:val="000C146B"/>
    <w:rsid w:val="000C1D77"/>
    <w:rsid w:val="000C25CB"/>
    <w:rsid w:val="000C3AAC"/>
    <w:rsid w:val="000C3ED2"/>
    <w:rsid w:val="000C3F68"/>
    <w:rsid w:val="000C42E4"/>
    <w:rsid w:val="000C4763"/>
    <w:rsid w:val="000C4938"/>
    <w:rsid w:val="000C700C"/>
    <w:rsid w:val="000C78B1"/>
    <w:rsid w:val="000C7C67"/>
    <w:rsid w:val="000D22A3"/>
    <w:rsid w:val="000D29FF"/>
    <w:rsid w:val="000D3588"/>
    <w:rsid w:val="000D3848"/>
    <w:rsid w:val="000D44BF"/>
    <w:rsid w:val="000D58EB"/>
    <w:rsid w:val="000D7E2D"/>
    <w:rsid w:val="000E0B3D"/>
    <w:rsid w:val="000E107A"/>
    <w:rsid w:val="000E2F1E"/>
    <w:rsid w:val="000E7744"/>
    <w:rsid w:val="000F0204"/>
    <w:rsid w:val="000F1B84"/>
    <w:rsid w:val="000F3DEA"/>
    <w:rsid w:val="000F7DF8"/>
    <w:rsid w:val="00100CA8"/>
    <w:rsid w:val="001020EE"/>
    <w:rsid w:val="00103139"/>
    <w:rsid w:val="00104C31"/>
    <w:rsid w:val="00106746"/>
    <w:rsid w:val="00106EB2"/>
    <w:rsid w:val="0011447B"/>
    <w:rsid w:val="00114D39"/>
    <w:rsid w:val="00116A7F"/>
    <w:rsid w:val="001201DE"/>
    <w:rsid w:val="00121D88"/>
    <w:rsid w:val="0012230A"/>
    <w:rsid w:val="00122B87"/>
    <w:rsid w:val="00123881"/>
    <w:rsid w:val="00124431"/>
    <w:rsid w:val="001272BC"/>
    <w:rsid w:val="00130601"/>
    <w:rsid w:val="0013519C"/>
    <w:rsid w:val="001368F4"/>
    <w:rsid w:val="0014192B"/>
    <w:rsid w:val="00141ABD"/>
    <w:rsid w:val="0014368B"/>
    <w:rsid w:val="001448D3"/>
    <w:rsid w:val="001451A2"/>
    <w:rsid w:val="00146347"/>
    <w:rsid w:val="0014637C"/>
    <w:rsid w:val="0014644A"/>
    <w:rsid w:val="00147F62"/>
    <w:rsid w:val="00150923"/>
    <w:rsid w:val="00150F4A"/>
    <w:rsid w:val="001521C3"/>
    <w:rsid w:val="0015254E"/>
    <w:rsid w:val="0015372B"/>
    <w:rsid w:val="00153742"/>
    <w:rsid w:val="00154DD8"/>
    <w:rsid w:val="001557AB"/>
    <w:rsid w:val="00157D13"/>
    <w:rsid w:val="001600D8"/>
    <w:rsid w:val="001656E7"/>
    <w:rsid w:val="00170C17"/>
    <w:rsid w:val="00172FBA"/>
    <w:rsid w:val="00173E89"/>
    <w:rsid w:val="00174A79"/>
    <w:rsid w:val="00175EC7"/>
    <w:rsid w:val="001762C4"/>
    <w:rsid w:val="00177EF9"/>
    <w:rsid w:val="001811D9"/>
    <w:rsid w:val="0018163B"/>
    <w:rsid w:val="00181CAC"/>
    <w:rsid w:val="00181DFC"/>
    <w:rsid w:val="0018267C"/>
    <w:rsid w:val="00186987"/>
    <w:rsid w:val="001870A4"/>
    <w:rsid w:val="00187C74"/>
    <w:rsid w:val="001901DE"/>
    <w:rsid w:val="00191674"/>
    <w:rsid w:val="001922FC"/>
    <w:rsid w:val="00193030"/>
    <w:rsid w:val="00194153"/>
    <w:rsid w:val="00194317"/>
    <w:rsid w:val="0019511D"/>
    <w:rsid w:val="001971D8"/>
    <w:rsid w:val="001A18E0"/>
    <w:rsid w:val="001A1D30"/>
    <w:rsid w:val="001B19FF"/>
    <w:rsid w:val="001B21D4"/>
    <w:rsid w:val="001B2E73"/>
    <w:rsid w:val="001B34C9"/>
    <w:rsid w:val="001B36D5"/>
    <w:rsid w:val="001B4C60"/>
    <w:rsid w:val="001B5464"/>
    <w:rsid w:val="001C15EA"/>
    <w:rsid w:val="001C2ADD"/>
    <w:rsid w:val="001C4B14"/>
    <w:rsid w:val="001C674F"/>
    <w:rsid w:val="001C6E85"/>
    <w:rsid w:val="001C7134"/>
    <w:rsid w:val="001C716E"/>
    <w:rsid w:val="001C7CA6"/>
    <w:rsid w:val="001D0F41"/>
    <w:rsid w:val="001D4B2C"/>
    <w:rsid w:val="001E02C4"/>
    <w:rsid w:val="001E0F63"/>
    <w:rsid w:val="001E66B2"/>
    <w:rsid w:val="001F063D"/>
    <w:rsid w:val="001F06EA"/>
    <w:rsid w:val="001F1449"/>
    <w:rsid w:val="001F4E86"/>
    <w:rsid w:val="001F5B26"/>
    <w:rsid w:val="0020021D"/>
    <w:rsid w:val="002005CC"/>
    <w:rsid w:val="0020295A"/>
    <w:rsid w:val="00203B0A"/>
    <w:rsid w:val="00210E59"/>
    <w:rsid w:val="00210E76"/>
    <w:rsid w:val="00211A77"/>
    <w:rsid w:val="00212BBB"/>
    <w:rsid w:val="002146D3"/>
    <w:rsid w:val="002148E7"/>
    <w:rsid w:val="00216A61"/>
    <w:rsid w:val="00220F7A"/>
    <w:rsid w:val="00221ED0"/>
    <w:rsid w:val="00223824"/>
    <w:rsid w:val="0022445A"/>
    <w:rsid w:val="00224A83"/>
    <w:rsid w:val="002262D5"/>
    <w:rsid w:val="002307B3"/>
    <w:rsid w:val="00230F12"/>
    <w:rsid w:val="0023198F"/>
    <w:rsid w:val="00232C6E"/>
    <w:rsid w:val="00235168"/>
    <w:rsid w:val="00237CCF"/>
    <w:rsid w:val="002412DE"/>
    <w:rsid w:val="00242132"/>
    <w:rsid w:val="00243716"/>
    <w:rsid w:val="002466BC"/>
    <w:rsid w:val="00246FA1"/>
    <w:rsid w:val="00253665"/>
    <w:rsid w:val="00255723"/>
    <w:rsid w:val="0025625A"/>
    <w:rsid w:val="0025676B"/>
    <w:rsid w:val="00257705"/>
    <w:rsid w:val="002579F1"/>
    <w:rsid w:val="00262487"/>
    <w:rsid w:val="00262F4C"/>
    <w:rsid w:val="00263511"/>
    <w:rsid w:val="00265E95"/>
    <w:rsid w:val="002661F7"/>
    <w:rsid w:val="00266AA9"/>
    <w:rsid w:val="002716ED"/>
    <w:rsid w:val="00274BD9"/>
    <w:rsid w:val="00276BB1"/>
    <w:rsid w:val="002772E0"/>
    <w:rsid w:val="00281ED9"/>
    <w:rsid w:val="00284320"/>
    <w:rsid w:val="0028548E"/>
    <w:rsid w:val="002860D7"/>
    <w:rsid w:val="002976B0"/>
    <w:rsid w:val="00297BA7"/>
    <w:rsid w:val="002A02DB"/>
    <w:rsid w:val="002A16CD"/>
    <w:rsid w:val="002A2892"/>
    <w:rsid w:val="002A332D"/>
    <w:rsid w:val="002A5DFB"/>
    <w:rsid w:val="002A6B4A"/>
    <w:rsid w:val="002A7056"/>
    <w:rsid w:val="002A7FC4"/>
    <w:rsid w:val="002B022A"/>
    <w:rsid w:val="002B1AAD"/>
    <w:rsid w:val="002B3155"/>
    <w:rsid w:val="002B3706"/>
    <w:rsid w:val="002B3C0F"/>
    <w:rsid w:val="002B3FCF"/>
    <w:rsid w:val="002B523A"/>
    <w:rsid w:val="002B56D2"/>
    <w:rsid w:val="002B6369"/>
    <w:rsid w:val="002B685F"/>
    <w:rsid w:val="002C4D81"/>
    <w:rsid w:val="002C7051"/>
    <w:rsid w:val="002C7078"/>
    <w:rsid w:val="002C7EBD"/>
    <w:rsid w:val="002D078C"/>
    <w:rsid w:val="002D14DA"/>
    <w:rsid w:val="002D176B"/>
    <w:rsid w:val="002D249F"/>
    <w:rsid w:val="002D303B"/>
    <w:rsid w:val="002D3FDB"/>
    <w:rsid w:val="002D7E03"/>
    <w:rsid w:val="002E2E93"/>
    <w:rsid w:val="002E31FD"/>
    <w:rsid w:val="002E3C44"/>
    <w:rsid w:val="002E468D"/>
    <w:rsid w:val="002E4998"/>
    <w:rsid w:val="002E6F16"/>
    <w:rsid w:val="002E70DF"/>
    <w:rsid w:val="002F1180"/>
    <w:rsid w:val="002F2325"/>
    <w:rsid w:val="002F559F"/>
    <w:rsid w:val="002F58E0"/>
    <w:rsid w:val="002F5B35"/>
    <w:rsid w:val="002F698B"/>
    <w:rsid w:val="002F6C05"/>
    <w:rsid w:val="00301A29"/>
    <w:rsid w:val="003021CD"/>
    <w:rsid w:val="00305EF9"/>
    <w:rsid w:val="00305F79"/>
    <w:rsid w:val="00310503"/>
    <w:rsid w:val="00311865"/>
    <w:rsid w:val="0031396D"/>
    <w:rsid w:val="003139AC"/>
    <w:rsid w:val="00313B4D"/>
    <w:rsid w:val="003142AD"/>
    <w:rsid w:val="003154F6"/>
    <w:rsid w:val="00316303"/>
    <w:rsid w:val="003173E4"/>
    <w:rsid w:val="00317891"/>
    <w:rsid w:val="0032279D"/>
    <w:rsid w:val="00323E0D"/>
    <w:rsid w:val="00324074"/>
    <w:rsid w:val="00324730"/>
    <w:rsid w:val="003264D2"/>
    <w:rsid w:val="0033002A"/>
    <w:rsid w:val="00330A94"/>
    <w:rsid w:val="00333922"/>
    <w:rsid w:val="0033522A"/>
    <w:rsid w:val="00341F5C"/>
    <w:rsid w:val="003432AC"/>
    <w:rsid w:val="00345498"/>
    <w:rsid w:val="00346A75"/>
    <w:rsid w:val="003501CA"/>
    <w:rsid w:val="00350553"/>
    <w:rsid w:val="00351E0D"/>
    <w:rsid w:val="00353810"/>
    <w:rsid w:val="0035509A"/>
    <w:rsid w:val="0036420E"/>
    <w:rsid w:val="003655AE"/>
    <w:rsid w:val="003659DC"/>
    <w:rsid w:val="00366082"/>
    <w:rsid w:val="00370439"/>
    <w:rsid w:val="00370A04"/>
    <w:rsid w:val="00370FF6"/>
    <w:rsid w:val="00371F0F"/>
    <w:rsid w:val="00373C98"/>
    <w:rsid w:val="00374161"/>
    <w:rsid w:val="00374444"/>
    <w:rsid w:val="00375416"/>
    <w:rsid w:val="003807B1"/>
    <w:rsid w:val="003812F3"/>
    <w:rsid w:val="00381983"/>
    <w:rsid w:val="00382CF1"/>
    <w:rsid w:val="00384413"/>
    <w:rsid w:val="0038472D"/>
    <w:rsid w:val="00391E0B"/>
    <w:rsid w:val="003931C1"/>
    <w:rsid w:val="00393F59"/>
    <w:rsid w:val="00396902"/>
    <w:rsid w:val="00396A72"/>
    <w:rsid w:val="00397D8E"/>
    <w:rsid w:val="003A18D4"/>
    <w:rsid w:val="003A379A"/>
    <w:rsid w:val="003A403E"/>
    <w:rsid w:val="003A5482"/>
    <w:rsid w:val="003A745E"/>
    <w:rsid w:val="003A77B6"/>
    <w:rsid w:val="003A7EB1"/>
    <w:rsid w:val="003B031D"/>
    <w:rsid w:val="003B3458"/>
    <w:rsid w:val="003B349C"/>
    <w:rsid w:val="003B37F6"/>
    <w:rsid w:val="003B57EA"/>
    <w:rsid w:val="003B798B"/>
    <w:rsid w:val="003C2DD3"/>
    <w:rsid w:val="003C3D76"/>
    <w:rsid w:val="003C4C06"/>
    <w:rsid w:val="003D113A"/>
    <w:rsid w:val="003D3697"/>
    <w:rsid w:val="003D3F03"/>
    <w:rsid w:val="003D4898"/>
    <w:rsid w:val="003D5D50"/>
    <w:rsid w:val="003D60D8"/>
    <w:rsid w:val="003D6682"/>
    <w:rsid w:val="003D6C11"/>
    <w:rsid w:val="003E07FB"/>
    <w:rsid w:val="003E26E7"/>
    <w:rsid w:val="003E3542"/>
    <w:rsid w:val="003E4002"/>
    <w:rsid w:val="003E49B9"/>
    <w:rsid w:val="003E745D"/>
    <w:rsid w:val="003E7A83"/>
    <w:rsid w:val="003F311A"/>
    <w:rsid w:val="003F3386"/>
    <w:rsid w:val="003F6AD5"/>
    <w:rsid w:val="003F79C4"/>
    <w:rsid w:val="003F7A1A"/>
    <w:rsid w:val="003F7BDF"/>
    <w:rsid w:val="003F7E1E"/>
    <w:rsid w:val="004000BC"/>
    <w:rsid w:val="004018B6"/>
    <w:rsid w:val="004018CF"/>
    <w:rsid w:val="00401B9C"/>
    <w:rsid w:val="00402412"/>
    <w:rsid w:val="00402AB5"/>
    <w:rsid w:val="00402F0E"/>
    <w:rsid w:val="00403581"/>
    <w:rsid w:val="00405EE6"/>
    <w:rsid w:val="0040609B"/>
    <w:rsid w:val="004061BC"/>
    <w:rsid w:val="00410AE5"/>
    <w:rsid w:val="00410C0A"/>
    <w:rsid w:val="00413468"/>
    <w:rsid w:val="00415D8D"/>
    <w:rsid w:val="004165EC"/>
    <w:rsid w:val="00417AAC"/>
    <w:rsid w:val="00417E17"/>
    <w:rsid w:val="0042032F"/>
    <w:rsid w:val="00420984"/>
    <w:rsid w:val="00420A6C"/>
    <w:rsid w:val="00422232"/>
    <w:rsid w:val="00423236"/>
    <w:rsid w:val="004232C4"/>
    <w:rsid w:val="004243B7"/>
    <w:rsid w:val="0042526A"/>
    <w:rsid w:val="00426A3C"/>
    <w:rsid w:val="00427294"/>
    <w:rsid w:val="0043105B"/>
    <w:rsid w:val="00431C5E"/>
    <w:rsid w:val="004327A5"/>
    <w:rsid w:val="00432967"/>
    <w:rsid w:val="0043578A"/>
    <w:rsid w:val="00437919"/>
    <w:rsid w:val="00437BE7"/>
    <w:rsid w:val="00441AA3"/>
    <w:rsid w:val="00441B6D"/>
    <w:rsid w:val="00441C4A"/>
    <w:rsid w:val="0044491F"/>
    <w:rsid w:val="00444ADD"/>
    <w:rsid w:val="004452E5"/>
    <w:rsid w:val="0044535D"/>
    <w:rsid w:val="00452882"/>
    <w:rsid w:val="00455F24"/>
    <w:rsid w:val="0046053E"/>
    <w:rsid w:val="00462D86"/>
    <w:rsid w:val="00465596"/>
    <w:rsid w:val="00466F04"/>
    <w:rsid w:val="00466FAA"/>
    <w:rsid w:val="00470C73"/>
    <w:rsid w:val="00470E28"/>
    <w:rsid w:val="004735E3"/>
    <w:rsid w:val="00475074"/>
    <w:rsid w:val="00480BB5"/>
    <w:rsid w:val="004908D4"/>
    <w:rsid w:val="004928F2"/>
    <w:rsid w:val="0049368C"/>
    <w:rsid w:val="00493D00"/>
    <w:rsid w:val="00494F16"/>
    <w:rsid w:val="0049555D"/>
    <w:rsid w:val="0049631A"/>
    <w:rsid w:val="00496396"/>
    <w:rsid w:val="004A034E"/>
    <w:rsid w:val="004A1F8A"/>
    <w:rsid w:val="004A2F37"/>
    <w:rsid w:val="004A4B39"/>
    <w:rsid w:val="004A4B62"/>
    <w:rsid w:val="004A5B46"/>
    <w:rsid w:val="004A7A78"/>
    <w:rsid w:val="004B107F"/>
    <w:rsid w:val="004B2434"/>
    <w:rsid w:val="004B28A2"/>
    <w:rsid w:val="004B350C"/>
    <w:rsid w:val="004B4AAA"/>
    <w:rsid w:val="004B4D26"/>
    <w:rsid w:val="004B5017"/>
    <w:rsid w:val="004B7EE7"/>
    <w:rsid w:val="004C41F8"/>
    <w:rsid w:val="004D163E"/>
    <w:rsid w:val="004D58F6"/>
    <w:rsid w:val="004D590D"/>
    <w:rsid w:val="004D5911"/>
    <w:rsid w:val="004D5D1A"/>
    <w:rsid w:val="004D6390"/>
    <w:rsid w:val="004D7505"/>
    <w:rsid w:val="004D7F96"/>
    <w:rsid w:val="004E28DA"/>
    <w:rsid w:val="004E2EF1"/>
    <w:rsid w:val="004E4874"/>
    <w:rsid w:val="004E74E1"/>
    <w:rsid w:val="004E7843"/>
    <w:rsid w:val="004F5B3F"/>
    <w:rsid w:val="004F5C29"/>
    <w:rsid w:val="004F69AD"/>
    <w:rsid w:val="0050376F"/>
    <w:rsid w:val="005038CC"/>
    <w:rsid w:val="0050498B"/>
    <w:rsid w:val="00504CF4"/>
    <w:rsid w:val="00505252"/>
    <w:rsid w:val="00507A04"/>
    <w:rsid w:val="00510370"/>
    <w:rsid w:val="0051067C"/>
    <w:rsid w:val="00510A1A"/>
    <w:rsid w:val="00510D2E"/>
    <w:rsid w:val="00517200"/>
    <w:rsid w:val="0051776D"/>
    <w:rsid w:val="005213E7"/>
    <w:rsid w:val="00522801"/>
    <w:rsid w:val="00522DA7"/>
    <w:rsid w:val="00523DBE"/>
    <w:rsid w:val="0053010D"/>
    <w:rsid w:val="005304D9"/>
    <w:rsid w:val="00531417"/>
    <w:rsid w:val="005317B5"/>
    <w:rsid w:val="005320E2"/>
    <w:rsid w:val="00536615"/>
    <w:rsid w:val="00537E0A"/>
    <w:rsid w:val="00542568"/>
    <w:rsid w:val="00544D1F"/>
    <w:rsid w:val="0054593C"/>
    <w:rsid w:val="00546A47"/>
    <w:rsid w:val="00547767"/>
    <w:rsid w:val="00547B76"/>
    <w:rsid w:val="00551C06"/>
    <w:rsid w:val="00552848"/>
    <w:rsid w:val="005534DE"/>
    <w:rsid w:val="00553F87"/>
    <w:rsid w:val="005542DF"/>
    <w:rsid w:val="00554D06"/>
    <w:rsid w:val="00556320"/>
    <w:rsid w:val="0055635C"/>
    <w:rsid w:val="005573EB"/>
    <w:rsid w:val="005600BD"/>
    <w:rsid w:val="00561BD2"/>
    <w:rsid w:val="0056296F"/>
    <w:rsid w:val="0056470A"/>
    <w:rsid w:val="005649C5"/>
    <w:rsid w:val="005659A0"/>
    <w:rsid w:val="00566BF5"/>
    <w:rsid w:val="00571064"/>
    <w:rsid w:val="005775CD"/>
    <w:rsid w:val="00581858"/>
    <w:rsid w:val="00582753"/>
    <w:rsid w:val="00583F10"/>
    <w:rsid w:val="0058557C"/>
    <w:rsid w:val="00585D41"/>
    <w:rsid w:val="0059012F"/>
    <w:rsid w:val="0059274E"/>
    <w:rsid w:val="00594C20"/>
    <w:rsid w:val="005A033E"/>
    <w:rsid w:val="005A1928"/>
    <w:rsid w:val="005A237A"/>
    <w:rsid w:val="005A3642"/>
    <w:rsid w:val="005A50E2"/>
    <w:rsid w:val="005A5BB8"/>
    <w:rsid w:val="005A7C1A"/>
    <w:rsid w:val="005B0DA6"/>
    <w:rsid w:val="005B3128"/>
    <w:rsid w:val="005B33CA"/>
    <w:rsid w:val="005C041A"/>
    <w:rsid w:val="005C27E2"/>
    <w:rsid w:val="005C2B1E"/>
    <w:rsid w:val="005C46B3"/>
    <w:rsid w:val="005C5F4A"/>
    <w:rsid w:val="005C785A"/>
    <w:rsid w:val="005D17FA"/>
    <w:rsid w:val="005D1806"/>
    <w:rsid w:val="005D2F36"/>
    <w:rsid w:val="005D4081"/>
    <w:rsid w:val="005D47D9"/>
    <w:rsid w:val="005D48C8"/>
    <w:rsid w:val="005D4AF0"/>
    <w:rsid w:val="005D4CCE"/>
    <w:rsid w:val="005D531C"/>
    <w:rsid w:val="005D58A7"/>
    <w:rsid w:val="005D6616"/>
    <w:rsid w:val="005D6BEF"/>
    <w:rsid w:val="005E5B32"/>
    <w:rsid w:val="005F3EBD"/>
    <w:rsid w:val="005F451C"/>
    <w:rsid w:val="005F7FC0"/>
    <w:rsid w:val="00600609"/>
    <w:rsid w:val="00600AB5"/>
    <w:rsid w:val="00601D61"/>
    <w:rsid w:val="00603163"/>
    <w:rsid w:val="0060336B"/>
    <w:rsid w:val="00604355"/>
    <w:rsid w:val="006046A2"/>
    <w:rsid w:val="0060520E"/>
    <w:rsid w:val="00605ECF"/>
    <w:rsid w:val="00606BC4"/>
    <w:rsid w:val="00606E46"/>
    <w:rsid w:val="00611BCC"/>
    <w:rsid w:val="00613634"/>
    <w:rsid w:val="0061474B"/>
    <w:rsid w:val="00614802"/>
    <w:rsid w:val="006157B6"/>
    <w:rsid w:val="00616F0E"/>
    <w:rsid w:val="006175BA"/>
    <w:rsid w:val="00621CE1"/>
    <w:rsid w:val="00626274"/>
    <w:rsid w:val="00626857"/>
    <w:rsid w:val="00626EFA"/>
    <w:rsid w:val="0062781C"/>
    <w:rsid w:val="00627C97"/>
    <w:rsid w:val="00634994"/>
    <w:rsid w:val="0063508B"/>
    <w:rsid w:val="0063644A"/>
    <w:rsid w:val="00636C7B"/>
    <w:rsid w:val="00642F08"/>
    <w:rsid w:val="00643AC3"/>
    <w:rsid w:val="00643DF7"/>
    <w:rsid w:val="00644B89"/>
    <w:rsid w:val="006458A8"/>
    <w:rsid w:val="006526D6"/>
    <w:rsid w:val="00655472"/>
    <w:rsid w:val="00655ACC"/>
    <w:rsid w:val="006605BC"/>
    <w:rsid w:val="00662ED2"/>
    <w:rsid w:val="00665358"/>
    <w:rsid w:val="00666326"/>
    <w:rsid w:val="00666350"/>
    <w:rsid w:val="00666C83"/>
    <w:rsid w:val="0067419D"/>
    <w:rsid w:val="00675AE9"/>
    <w:rsid w:val="006766C0"/>
    <w:rsid w:val="00676E64"/>
    <w:rsid w:val="00677B71"/>
    <w:rsid w:val="00677CBE"/>
    <w:rsid w:val="00680B61"/>
    <w:rsid w:val="006834EE"/>
    <w:rsid w:val="00684674"/>
    <w:rsid w:val="006864DD"/>
    <w:rsid w:val="00691578"/>
    <w:rsid w:val="00691CEB"/>
    <w:rsid w:val="00691D67"/>
    <w:rsid w:val="00693995"/>
    <w:rsid w:val="0069407C"/>
    <w:rsid w:val="00695DBB"/>
    <w:rsid w:val="00696D9D"/>
    <w:rsid w:val="006971E0"/>
    <w:rsid w:val="006978B6"/>
    <w:rsid w:val="00697A90"/>
    <w:rsid w:val="006A1F58"/>
    <w:rsid w:val="006A3129"/>
    <w:rsid w:val="006A56C4"/>
    <w:rsid w:val="006A646A"/>
    <w:rsid w:val="006B247F"/>
    <w:rsid w:val="006B2AC2"/>
    <w:rsid w:val="006B3284"/>
    <w:rsid w:val="006B3285"/>
    <w:rsid w:val="006B44BE"/>
    <w:rsid w:val="006B60AE"/>
    <w:rsid w:val="006C4BC6"/>
    <w:rsid w:val="006C57C3"/>
    <w:rsid w:val="006D163B"/>
    <w:rsid w:val="006D2589"/>
    <w:rsid w:val="006D352D"/>
    <w:rsid w:val="006D706E"/>
    <w:rsid w:val="006E054E"/>
    <w:rsid w:val="006E17EB"/>
    <w:rsid w:val="006E7451"/>
    <w:rsid w:val="006E7568"/>
    <w:rsid w:val="006F6906"/>
    <w:rsid w:val="006F75F2"/>
    <w:rsid w:val="007003FD"/>
    <w:rsid w:val="0070046D"/>
    <w:rsid w:val="0070085C"/>
    <w:rsid w:val="007024DD"/>
    <w:rsid w:val="00702D97"/>
    <w:rsid w:val="007064EA"/>
    <w:rsid w:val="00707276"/>
    <w:rsid w:val="007074C2"/>
    <w:rsid w:val="007079D5"/>
    <w:rsid w:val="00707B1E"/>
    <w:rsid w:val="00710CB7"/>
    <w:rsid w:val="007136E0"/>
    <w:rsid w:val="007173ED"/>
    <w:rsid w:val="00717D12"/>
    <w:rsid w:val="00721C85"/>
    <w:rsid w:val="00722DDE"/>
    <w:rsid w:val="00724F6B"/>
    <w:rsid w:val="0072784E"/>
    <w:rsid w:val="00730888"/>
    <w:rsid w:val="007377B9"/>
    <w:rsid w:val="0074000F"/>
    <w:rsid w:val="00740BBB"/>
    <w:rsid w:val="007463BB"/>
    <w:rsid w:val="0074694D"/>
    <w:rsid w:val="007518C3"/>
    <w:rsid w:val="00753A5A"/>
    <w:rsid w:val="00754826"/>
    <w:rsid w:val="00754E6C"/>
    <w:rsid w:val="00755E16"/>
    <w:rsid w:val="00755F69"/>
    <w:rsid w:val="007565BD"/>
    <w:rsid w:val="00757467"/>
    <w:rsid w:val="00761D44"/>
    <w:rsid w:val="007620E6"/>
    <w:rsid w:val="00764EFB"/>
    <w:rsid w:val="0076644B"/>
    <w:rsid w:val="0076747D"/>
    <w:rsid w:val="00770343"/>
    <w:rsid w:val="0077417A"/>
    <w:rsid w:val="0077456D"/>
    <w:rsid w:val="00774F30"/>
    <w:rsid w:val="007755E0"/>
    <w:rsid w:val="0077765D"/>
    <w:rsid w:val="00777CDD"/>
    <w:rsid w:val="00780238"/>
    <w:rsid w:val="00784BC1"/>
    <w:rsid w:val="00784EEF"/>
    <w:rsid w:val="00785527"/>
    <w:rsid w:val="00786D3B"/>
    <w:rsid w:val="00790375"/>
    <w:rsid w:val="00792AFD"/>
    <w:rsid w:val="0079362F"/>
    <w:rsid w:val="007A2E88"/>
    <w:rsid w:val="007A3321"/>
    <w:rsid w:val="007A35C0"/>
    <w:rsid w:val="007A3F03"/>
    <w:rsid w:val="007A7706"/>
    <w:rsid w:val="007B0317"/>
    <w:rsid w:val="007B2DBF"/>
    <w:rsid w:val="007B3D7E"/>
    <w:rsid w:val="007B3E78"/>
    <w:rsid w:val="007B4777"/>
    <w:rsid w:val="007B6825"/>
    <w:rsid w:val="007B6871"/>
    <w:rsid w:val="007C1B8E"/>
    <w:rsid w:val="007C2AEF"/>
    <w:rsid w:val="007C2E79"/>
    <w:rsid w:val="007C53FD"/>
    <w:rsid w:val="007C57EB"/>
    <w:rsid w:val="007C68DA"/>
    <w:rsid w:val="007C6AC6"/>
    <w:rsid w:val="007C7C67"/>
    <w:rsid w:val="007D0D61"/>
    <w:rsid w:val="007D634D"/>
    <w:rsid w:val="007D6850"/>
    <w:rsid w:val="007D6B80"/>
    <w:rsid w:val="007D7B09"/>
    <w:rsid w:val="007E0FBD"/>
    <w:rsid w:val="007E1FC3"/>
    <w:rsid w:val="007E35A0"/>
    <w:rsid w:val="007E3A0E"/>
    <w:rsid w:val="007E4D2B"/>
    <w:rsid w:val="007E7660"/>
    <w:rsid w:val="007F070A"/>
    <w:rsid w:val="007F5F6C"/>
    <w:rsid w:val="007F6056"/>
    <w:rsid w:val="00801A82"/>
    <w:rsid w:val="00801B68"/>
    <w:rsid w:val="00802318"/>
    <w:rsid w:val="008048B0"/>
    <w:rsid w:val="00805AC2"/>
    <w:rsid w:val="008061DB"/>
    <w:rsid w:val="0080661A"/>
    <w:rsid w:val="008100E1"/>
    <w:rsid w:val="0081179A"/>
    <w:rsid w:val="00811A0E"/>
    <w:rsid w:val="00813785"/>
    <w:rsid w:val="00813AD8"/>
    <w:rsid w:val="00813CA2"/>
    <w:rsid w:val="0081560A"/>
    <w:rsid w:val="008162DA"/>
    <w:rsid w:val="0081693B"/>
    <w:rsid w:val="008178E5"/>
    <w:rsid w:val="00820B48"/>
    <w:rsid w:val="008237F3"/>
    <w:rsid w:val="008238C8"/>
    <w:rsid w:val="0082506D"/>
    <w:rsid w:val="008264BA"/>
    <w:rsid w:val="008268E2"/>
    <w:rsid w:val="00826A1D"/>
    <w:rsid w:val="00826CBA"/>
    <w:rsid w:val="008308F7"/>
    <w:rsid w:val="00831A27"/>
    <w:rsid w:val="00832BFE"/>
    <w:rsid w:val="008361E1"/>
    <w:rsid w:val="00837ECF"/>
    <w:rsid w:val="0084171D"/>
    <w:rsid w:val="00843555"/>
    <w:rsid w:val="00843749"/>
    <w:rsid w:val="008445B6"/>
    <w:rsid w:val="008454BD"/>
    <w:rsid w:val="00845612"/>
    <w:rsid w:val="00845AB3"/>
    <w:rsid w:val="00845B87"/>
    <w:rsid w:val="0084615B"/>
    <w:rsid w:val="00847F53"/>
    <w:rsid w:val="008531B6"/>
    <w:rsid w:val="00855B96"/>
    <w:rsid w:val="008611E2"/>
    <w:rsid w:val="00861D13"/>
    <w:rsid w:val="00861EEB"/>
    <w:rsid w:val="00862B79"/>
    <w:rsid w:val="00862F26"/>
    <w:rsid w:val="00864459"/>
    <w:rsid w:val="00870BD0"/>
    <w:rsid w:val="00872272"/>
    <w:rsid w:val="00872F94"/>
    <w:rsid w:val="00873647"/>
    <w:rsid w:val="00876DAE"/>
    <w:rsid w:val="00877F61"/>
    <w:rsid w:val="008801EA"/>
    <w:rsid w:val="008811D4"/>
    <w:rsid w:val="0088265C"/>
    <w:rsid w:val="008826AE"/>
    <w:rsid w:val="008828EE"/>
    <w:rsid w:val="0088364C"/>
    <w:rsid w:val="008860B4"/>
    <w:rsid w:val="00886E3C"/>
    <w:rsid w:val="00886FDE"/>
    <w:rsid w:val="008875EB"/>
    <w:rsid w:val="00890D67"/>
    <w:rsid w:val="008935B7"/>
    <w:rsid w:val="00894240"/>
    <w:rsid w:val="00896297"/>
    <w:rsid w:val="0089719A"/>
    <w:rsid w:val="00897F64"/>
    <w:rsid w:val="008A0B3B"/>
    <w:rsid w:val="008A0DB0"/>
    <w:rsid w:val="008A0E5A"/>
    <w:rsid w:val="008A21A8"/>
    <w:rsid w:val="008A2BD9"/>
    <w:rsid w:val="008A2C02"/>
    <w:rsid w:val="008A3610"/>
    <w:rsid w:val="008A469E"/>
    <w:rsid w:val="008A60DA"/>
    <w:rsid w:val="008A7A19"/>
    <w:rsid w:val="008B0A1A"/>
    <w:rsid w:val="008B24E8"/>
    <w:rsid w:val="008B2750"/>
    <w:rsid w:val="008B51E0"/>
    <w:rsid w:val="008C1C04"/>
    <w:rsid w:val="008C3974"/>
    <w:rsid w:val="008C741B"/>
    <w:rsid w:val="008D45CD"/>
    <w:rsid w:val="008D4AA8"/>
    <w:rsid w:val="008D587F"/>
    <w:rsid w:val="008D716B"/>
    <w:rsid w:val="008E2B45"/>
    <w:rsid w:val="008E2B64"/>
    <w:rsid w:val="008E52BE"/>
    <w:rsid w:val="008E58BC"/>
    <w:rsid w:val="008E5C4C"/>
    <w:rsid w:val="008F0A60"/>
    <w:rsid w:val="008F5876"/>
    <w:rsid w:val="009001A4"/>
    <w:rsid w:val="009003B3"/>
    <w:rsid w:val="00900CE9"/>
    <w:rsid w:val="0090258A"/>
    <w:rsid w:val="009029FF"/>
    <w:rsid w:val="00902F2C"/>
    <w:rsid w:val="00903C06"/>
    <w:rsid w:val="00905171"/>
    <w:rsid w:val="00905F2C"/>
    <w:rsid w:val="00906DD9"/>
    <w:rsid w:val="00910B33"/>
    <w:rsid w:val="00911473"/>
    <w:rsid w:val="009124CE"/>
    <w:rsid w:val="00914CC3"/>
    <w:rsid w:val="009150AA"/>
    <w:rsid w:val="00915847"/>
    <w:rsid w:val="00915D02"/>
    <w:rsid w:val="009168D9"/>
    <w:rsid w:val="00917DBF"/>
    <w:rsid w:val="00920482"/>
    <w:rsid w:val="00922AA8"/>
    <w:rsid w:val="00923F1B"/>
    <w:rsid w:val="0092496B"/>
    <w:rsid w:val="00924D13"/>
    <w:rsid w:val="00926C9A"/>
    <w:rsid w:val="0093113B"/>
    <w:rsid w:val="00931497"/>
    <w:rsid w:val="009314BC"/>
    <w:rsid w:val="00934B3D"/>
    <w:rsid w:val="0093675F"/>
    <w:rsid w:val="0093799F"/>
    <w:rsid w:val="00941CCF"/>
    <w:rsid w:val="00943A61"/>
    <w:rsid w:val="00943DE9"/>
    <w:rsid w:val="00945D3C"/>
    <w:rsid w:val="00946B8D"/>
    <w:rsid w:val="00946ED7"/>
    <w:rsid w:val="00950442"/>
    <w:rsid w:val="00951298"/>
    <w:rsid w:val="009518E8"/>
    <w:rsid w:val="009534B4"/>
    <w:rsid w:val="009617AA"/>
    <w:rsid w:val="00963A60"/>
    <w:rsid w:val="009646E4"/>
    <w:rsid w:val="00966AE7"/>
    <w:rsid w:val="00966FCF"/>
    <w:rsid w:val="00967E9C"/>
    <w:rsid w:val="00967F88"/>
    <w:rsid w:val="0097006D"/>
    <w:rsid w:val="00970B29"/>
    <w:rsid w:val="0097102E"/>
    <w:rsid w:val="00973AC8"/>
    <w:rsid w:val="00974C41"/>
    <w:rsid w:val="009754CF"/>
    <w:rsid w:val="00975D7F"/>
    <w:rsid w:val="00977ECA"/>
    <w:rsid w:val="00981021"/>
    <w:rsid w:val="00983671"/>
    <w:rsid w:val="009849E1"/>
    <w:rsid w:val="00985854"/>
    <w:rsid w:val="0098734F"/>
    <w:rsid w:val="00990278"/>
    <w:rsid w:val="009932A9"/>
    <w:rsid w:val="00996AAD"/>
    <w:rsid w:val="00997553"/>
    <w:rsid w:val="009979DA"/>
    <w:rsid w:val="009A271B"/>
    <w:rsid w:val="009A2729"/>
    <w:rsid w:val="009A313E"/>
    <w:rsid w:val="009A337A"/>
    <w:rsid w:val="009A44D4"/>
    <w:rsid w:val="009A5E4D"/>
    <w:rsid w:val="009A75AA"/>
    <w:rsid w:val="009A78D0"/>
    <w:rsid w:val="009B0DAC"/>
    <w:rsid w:val="009B2AD5"/>
    <w:rsid w:val="009B43C1"/>
    <w:rsid w:val="009B4BFF"/>
    <w:rsid w:val="009B500F"/>
    <w:rsid w:val="009B51A3"/>
    <w:rsid w:val="009B59DC"/>
    <w:rsid w:val="009B6AFC"/>
    <w:rsid w:val="009B7411"/>
    <w:rsid w:val="009B7BD0"/>
    <w:rsid w:val="009B7D21"/>
    <w:rsid w:val="009B7DE9"/>
    <w:rsid w:val="009C03DC"/>
    <w:rsid w:val="009C0A41"/>
    <w:rsid w:val="009C2607"/>
    <w:rsid w:val="009C30A9"/>
    <w:rsid w:val="009C33C9"/>
    <w:rsid w:val="009C7D47"/>
    <w:rsid w:val="009D091C"/>
    <w:rsid w:val="009D0E33"/>
    <w:rsid w:val="009D3A9D"/>
    <w:rsid w:val="009D6DF7"/>
    <w:rsid w:val="009D7F23"/>
    <w:rsid w:val="009E074F"/>
    <w:rsid w:val="009E2C6C"/>
    <w:rsid w:val="009E2D7D"/>
    <w:rsid w:val="009E33EE"/>
    <w:rsid w:val="009E3E43"/>
    <w:rsid w:val="009E4A78"/>
    <w:rsid w:val="009E5A99"/>
    <w:rsid w:val="009F021D"/>
    <w:rsid w:val="009F09FD"/>
    <w:rsid w:val="009F12DE"/>
    <w:rsid w:val="009F135B"/>
    <w:rsid w:val="009F1FD2"/>
    <w:rsid w:val="009F398E"/>
    <w:rsid w:val="009F664C"/>
    <w:rsid w:val="009F6F06"/>
    <w:rsid w:val="00A00AC9"/>
    <w:rsid w:val="00A03233"/>
    <w:rsid w:val="00A04585"/>
    <w:rsid w:val="00A05917"/>
    <w:rsid w:val="00A059A0"/>
    <w:rsid w:val="00A06021"/>
    <w:rsid w:val="00A0639A"/>
    <w:rsid w:val="00A133FF"/>
    <w:rsid w:val="00A13409"/>
    <w:rsid w:val="00A14FE9"/>
    <w:rsid w:val="00A17465"/>
    <w:rsid w:val="00A17B55"/>
    <w:rsid w:val="00A208B8"/>
    <w:rsid w:val="00A219B3"/>
    <w:rsid w:val="00A22D3A"/>
    <w:rsid w:val="00A23C21"/>
    <w:rsid w:val="00A24C87"/>
    <w:rsid w:val="00A2546D"/>
    <w:rsid w:val="00A2570E"/>
    <w:rsid w:val="00A25967"/>
    <w:rsid w:val="00A27108"/>
    <w:rsid w:val="00A27BB9"/>
    <w:rsid w:val="00A306BE"/>
    <w:rsid w:val="00A342A8"/>
    <w:rsid w:val="00A3484C"/>
    <w:rsid w:val="00A356B9"/>
    <w:rsid w:val="00A364FD"/>
    <w:rsid w:val="00A368FC"/>
    <w:rsid w:val="00A36C19"/>
    <w:rsid w:val="00A37D3E"/>
    <w:rsid w:val="00A37E8A"/>
    <w:rsid w:val="00A407C6"/>
    <w:rsid w:val="00A413C9"/>
    <w:rsid w:val="00A4141C"/>
    <w:rsid w:val="00A416EA"/>
    <w:rsid w:val="00A42310"/>
    <w:rsid w:val="00A4253F"/>
    <w:rsid w:val="00A42E77"/>
    <w:rsid w:val="00A43067"/>
    <w:rsid w:val="00A436C4"/>
    <w:rsid w:val="00A43784"/>
    <w:rsid w:val="00A45E11"/>
    <w:rsid w:val="00A46640"/>
    <w:rsid w:val="00A47241"/>
    <w:rsid w:val="00A47843"/>
    <w:rsid w:val="00A47CF9"/>
    <w:rsid w:val="00A51E29"/>
    <w:rsid w:val="00A52354"/>
    <w:rsid w:val="00A55E6E"/>
    <w:rsid w:val="00A561ED"/>
    <w:rsid w:val="00A565BA"/>
    <w:rsid w:val="00A60BAA"/>
    <w:rsid w:val="00A62281"/>
    <w:rsid w:val="00A64C89"/>
    <w:rsid w:val="00A64ED4"/>
    <w:rsid w:val="00A66C4F"/>
    <w:rsid w:val="00A70997"/>
    <w:rsid w:val="00A72FC9"/>
    <w:rsid w:val="00A75A03"/>
    <w:rsid w:val="00A75FC5"/>
    <w:rsid w:val="00A76310"/>
    <w:rsid w:val="00A76614"/>
    <w:rsid w:val="00A77238"/>
    <w:rsid w:val="00A805CC"/>
    <w:rsid w:val="00A81F72"/>
    <w:rsid w:val="00A82095"/>
    <w:rsid w:val="00A82864"/>
    <w:rsid w:val="00A828FB"/>
    <w:rsid w:val="00A837F6"/>
    <w:rsid w:val="00A92FE3"/>
    <w:rsid w:val="00A93046"/>
    <w:rsid w:val="00A967DC"/>
    <w:rsid w:val="00AA10C3"/>
    <w:rsid w:val="00AA2377"/>
    <w:rsid w:val="00AA2A93"/>
    <w:rsid w:val="00AA38B5"/>
    <w:rsid w:val="00AA50B0"/>
    <w:rsid w:val="00AB05C6"/>
    <w:rsid w:val="00AB24D6"/>
    <w:rsid w:val="00AB28A4"/>
    <w:rsid w:val="00AC37C6"/>
    <w:rsid w:val="00AC42C1"/>
    <w:rsid w:val="00AC4F6D"/>
    <w:rsid w:val="00AC64F5"/>
    <w:rsid w:val="00AC6D24"/>
    <w:rsid w:val="00AC7EA9"/>
    <w:rsid w:val="00AD2D93"/>
    <w:rsid w:val="00AD7195"/>
    <w:rsid w:val="00AE01EE"/>
    <w:rsid w:val="00AE025E"/>
    <w:rsid w:val="00AE0957"/>
    <w:rsid w:val="00AE1813"/>
    <w:rsid w:val="00AE2C7B"/>
    <w:rsid w:val="00AE343E"/>
    <w:rsid w:val="00AE5293"/>
    <w:rsid w:val="00AE6910"/>
    <w:rsid w:val="00AF0DF5"/>
    <w:rsid w:val="00AF1CB4"/>
    <w:rsid w:val="00AF3183"/>
    <w:rsid w:val="00AF3238"/>
    <w:rsid w:val="00AF4681"/>
    <w:rsid w:val="00AF6FBF"/>
    <w:rsid w:val="00B000F1"/>
    <w:rsid w:val="00B003CC"/>
    <w:rsid w:val="00B044BB"/>
    <w:rsid w:val="00B057D1"/>
    <w:rsid w:val="00B061EC"/>
    <w:rsid w:val="00B07AC2"/>
    <w:rsid w:val="00B1051A"/>
    <w:rsid w:val="00B119C2"/>
    <w:rsid w:val="00B12638"/>
    <w:rsid w:val="00B20551"/>
    <w:rsid w:val="00B20BE9"/>
    <w:rsid w:val="00B219B4"/>
    <w:rsid w:val="00B22854"/>
    <w:rsid w:val="00B22FC4"/>
    <w:rsid w:val="00B24DA0"/>
    <w:rsid w:val="00B251B1"/>
    <w:rsid w:val="00B30A9C"/>
    <w:rsid w:val="00B30CAD"/>
    <w:rsid w:val="00B32734"/>
    <w:rsid w:val="00B32B6C"/>
    <w:rsid w:val="00B36565"/>
    <w:rsid w:val="00B36EB6"/>
    <w:rsid w:val="00B374AD"/>
    <w:rsid w:val="00B3787F"/>
    <w:rsid w:val="00B37C06"/>
    <w:rsid w:val="00B40890"/>
    <w:rsid w:val="00B414F4"/>
    <w:rsid w:val="00B41738"/>
    <w:rsid w:val="00B43131"/>
    <w:rsid w:val="00B4323A"/>
    <w:rsid w:val="00B43ADF"/>
    <w:rsid w:val="00B44244"/>
    <w:rsid w:val="00B446F1"/>
    <w:rsid w:val="00B51B55"/>
    <w:rsid w:val="00B535B7"/>
    <w:rsid w:val="00B54F08"/>
    <w:rsid w:val="00B555CB"/>
    <w:rsid w:val="00B56039"/>
    <w:rsid w:val="00B57059"/>
    <w:rsid w:val="00B5798F"/>
    <w:rsid w:val="00B612F7"/>
    <w:rsid w:val="00B61659"/>
    <w:rsid w:val="00B61B31"/>
    <w:rsid w:val="00B62884"/>
    <w:rsid w:val="00B6442A"/>
    <w:rsid w:val="00B66B35"/>
    <w:rsid w:val="00B70927"/>
    <w:rsid w:val="00B71C5E"/>
    <w:rsid w:val="00B73DC0"/>
    <w:rsid w:val="00B76A2C"/>
    <w:rsid w:val="00B772B4"/>
    <w:rsid w:val="00B805E8"/>
    <w:rsid w:val="00B84486"/>
    <w:rsid w:val="00B86B6D"/>
    <w:rsid w:val="00B86C7B"/>
    <w:rsid w:val="00B90B37"/>
    <w:rsid w:val="00BA0248"/>
    <w:rsid w:val="00BA16FC"/>
    <w:rsid w:val="00BA24B5"/>
    <w:rsid w:val="00BA2E60"/>
    <w:rsid w:val="00BA3367"/>
    <w:rsid w:val="00BA357E"/>
    <w:rsid w:val="00BA35A6"/>
    <w:rsid w:val="00BA5BEC"/>
    <w:rsid w:val="00BA6CBA"/>
    <w:rsid w:val="00BA7768"/>
    <w:rsid w:val="00BA7A05"/>
    <w:rsid w:val="00BB017D"/>
    <w:rsid w:val="00BB0739"/>
    <w:rsid w:val="00BB08EB"/>
    <w:rsid w:val="00BB11FD"/>
    <w:rsid w:val="00BB40B9"/>
    <w:rsid w:val="00BB41D1"/>
    <w:rsid w:val="00BB7156"/>
    <w:rsid w:val="00BB7687"/>
    <w:rsid w:val="00BC179E"/>
    <w:rsid w:val="00BC550E"/>
    <w:rsid w:val="00BC6B95"/>
    <w:rsid w:val="00BD00FF"/>
    <w:rsid w:val="00BD377B"/>
    <w:rsid w:val="00BD42AF"/>
    <w:rsid w:val="00BD50F2"/>
    <w:rsid w:val="00BD63EB"/>
    <w:rsid w:val="00BD6E9C"/>
    <w:rsid w:val="00BE07FF"/>
    <w:rsid w:val="00BE177D"/>
    <w:rsid w:val="00BE2AC9"/>
    <w:rsid w:val="00BE2F8E"/>
    <w:rsid w:val="00BE3887"/>
    <w:rsid w:val="00BE525D"/>
    <w:rsid w:val="00BF1EA7"/>
    <w:rsid w:val="00BF5EDB"/>
    <w:rsid w:val="00BF61E3"/>
    <w:rsid w:val="00BF7751"/>
    <w:rsid w:val="00BF7B49"/>
    <w:rsid w:val="00C00868"/>
    <w:rsid w:val="00C00FF6"/>
    <w:rsid w:val="00C01600"/>
    <w:rsid w:val="00C06B27"/>
    <w:rsid w:val="00C0760C"/>
    <w:rsid w:val="00C07D50"/>
    <w:rsid w:val="00C10C35"/>
    <w:rsid w:val="00C116B5"/>
    <w:rsid w:val="00C127DA"/>
    <w:rsid w:val="00C13045"/>
    <w:rsid w:val="00C149D8"/>
    <w:rsid w:val="00C14B08"/>
    <w:rsid w:val="00C14ED2"/>
    <w:rsid w:val="00C157B2"/>
    <w:rsid w:val="00C15A45"/>
    <w:rsid w:val="00C17302"/>
    <w:rsid w:val="00C21C35"/>
    <w:rsid w:val="00C22777"/>
    <w:rsid w:val="00C22D30"/>
    <w:rsid w:val="00C234DB"/>
    <w:rsid w:val="00C23966"/>
    <w:rsid w:val="00C26BA6"/>
    <w:rsid w:val="00C271B3"/>
    <w:rsid w:val="00C2725F"/>
    <w:rsid w:val="00C27680"/>
    <w:rsid w:val="00C30D6E"/>
    <w:rsid w:val="00C37471"/>
    <w:rsid w:val="00C40A48"/>
    <w:rsid w:val="00C427D5"/>
    <w:rsid w:val="00C42F06"/>
    <w:rsid w:val="00C45DC1"/>
    <w:rsid w:val="00C46E4A"/>
    <w:rsid w:val="00C50054"/>
    <w:rsid w:val="00C53F30"/>
    <w:rsid w:val="00C567E3"/>
    <w:rsid w:val="00C56A1A"/>
    <w:rsid w:val="00C5716C"/>
    <w:rsid w:val="00C61419"/>
    <w:rsid w:val="00C6451D"/>
    <w:rsid w:val="00C66409"/>
    <w:rsid w:val="00C669C6"/>
    <w:rsid w:val="00C66C57"/>
    <w:rsid w:val="00C71226"/>
    <w:rsid w:val="00C76876"/>
    <w:rsid w:val="00C774B3"/>
    <w:rsid w:val="00C81567"/>
    <w:rsid w:val="00C82877"/>
    <w:rsid w:val="00C847A3"/>
    <w:rsid w:val="00C85CC8"/>
    <w:rsid w:val="00C879A1"/>
    <w:rsid w:val="00C90529"/>
    <w:rsid w:val="00C926EC"/>
    <w:rsid w:val="00C94736"/>
    <w:rsid w:val="00C95EF7"/>
    <w:rsid w:val="00CA0249"/>
    <w:rsid w:val="00CA0442"/>
    <w:rsid w:val="00CA0659"/>
    <w:rsid w:val="00CA20B9"/>
    <w:rsid w:val="00CA36D2"/>
    <w:rsid w:val="00CA45B1"/>
    <w:rsid w:val="00CA63C6"/>
    <w:rsid w:val="00CA676B"/>
    <w:rsid w:val="00CA784B"/>
    <w:rsid w:val="00CA7931"/>
    <w:rsid w:val="00CB1669"/>
    <w:rsid w:val="00CB22D6"/>
    <w:rsid w:val="00CB25D4"/>
    <w:rsid w:val="00CB3841"/>
    <w:rsid w:val="00CB3AFD"/>
    <w:rsid w:val="00CB3CE6"/>
    <w:rsid w:val="00CB4837"/>
    <w:rsid w:val="00CB52F6"/>
    <w:rsid w:val="00CB5CD9"/>
    <w:rsid w:val="00CC0BBA"/>
    <w:rsid w:val="00CC500C"/>
    <w:rsid w:val="00CD03CA"/>
    <w:rsid w:val="00CD1D6E"/>
    <w:rsid w:val="00CD38CA"/>
    <w:rsid w:val="00CD4C0C"/>
    <w:rsid w:val="00CD57B1"/>
    <w:rsid w:val="00CD6347"/>
    <w:rsid w:val="00CD698D"/>
    <w:rsid w:val="00CE1B94"/>
    <w:rsid w:val="00CE4866"/>
    <w:rsid w:val="00CE4A3E"/>
    <w:rsid w:val="00CE5BDB"/>
    <w:rsid w:val="00CE5D13"/>
    <w:rsid w:val="00CF059B"/>
    <w:rsid w:val="00CF14C6"/>
    <w:rsid w:val="00CF215D"/>
    <w:rsid w:val="00CF23AE"/>
    <w:rsid w:val="00CF2713"/>
    <w:rsid w:val="00CF4C07"/>
    <w:rsid w:val="00CF657E"/>
    <w:rsid w:val="00CF74E3"/>
    <w:rsid w:val="00D00B04"/>
    <w:rsid w:val="00D00F63"/>
    <w:rsid w:val="00D04D55"/>
    <w:rsid w:val="00D05A1D"/>
    <w:rsid w:val="00D06D5D"/>
    <w:rsid w:val="00D10F39"/>
    <w:rsid w:val="00D117E7"/>
    <w:rsid w:val="00D132C5"/>
    <w:rsid w:val="00D14A4B"/>
    <w:rsid w:val="00D14C44"/>
    <w:rsid w:val="00D16427"/>
    <w:rsid w:val="00D17D6C"/>
    <w:rsid w:val="00D20570"/>
    <w:rsid w:val="00D22716"/>
    <w:rsid w:val="00D253CF"/>
    <w:rsid w:val="00D256E4"/>
    <w:rsid w:val="00D26EAD"/>
    <w:rsid w:val="00D30756"/>
    <w:rsid w:val="00D318AE"/>
    <w:rsid w:val="00D367E1"/>
    <w:rsid w:val="00D40F18"/>
    <w:rsid w:val="00D42192"/>
    <w:rsid w:val="00D42EFF"/>
    <w:rsid w:val="00D50FC6"/>
    <w:rsid w:val="00D5170C"/>
    <w:rsid w:val="00D52401"/>
    <w:rsid w:val="00D52729"/>
    <w:rsid w:val="00D5337C"/>
    <w:rsid w:val="00D533A6"/>
    <w:rsid w:val="00D54C6C"/>
    <w:rsid w:val="00D55330"/>
    <w:rsid w:val="00D558E8"/>
    <w:rsid w:val="00D55C37"/>
    <w:rsid w:val="00D564BD"/>
    <w:rsid w:val="00D607BC"/>
    <w:rsid w:val="00D61A02"/>
    <w:rsid w:val="00D651BA"/>
    <w:rsid w:val="00D65779"/>
    <w:rsid w:val="00D65B1D"/>
    <w:rsid w:val="00D70F65"/>
    <w:rsid w:val="00D74F89"/>
    <w:rsid w:val="00D758EC"/>
    <w:rsid w:val="00D76263"/>
    <w:rsid w:val="00D77D05"/>
    <w:rsid w:val="00D84D30"/>
    <w:rsid w:val="00D864ED"/>
    <w:rsid w:val="00D868B6"/>
    <w:rsid w:val="00D8693F"/>
    <w:rsid w:val="00D86FE7"/>
    <w:rsid w:val="00D87B1E"/>
    <w:rsid w:val="00D87C29"/>
    <w:rsid w:val="00D902FC"/>
    <w:rsid w:val="00D90430"/>
    <w:rsid w:val="00D908A2"/>
    <w:rsid w:val="00D9566F"/>
    <w:rsid w:val="00D95EC2"/>
    <w:rsid w:val="00DA3780"/>
    <w:rsid w:val="00DA3F19"/>
    <w:rsid w:val="00DA46F5"/>
    <w:rsid w:val="00DA47FD"/>
    <w:rsid w:val="00DA7938"/>
    <w:rsid w:val="00DA7CE4"/>
    <w:rsid w:val="00DB22D9"/>
    <w:rsid w:val="00DB2DEB"/>
    <w:rsid w:val="00DB351A"/>
    <w:rsid w:val="00DB59D1"/>
    <w:rsid w:val="00DB5DBD"/>
    <w:rsid w:val="00DB6E26"/>
    <w:rsid w:val="00DB795D"/>
    <w:rsid w:val="00DB7DF0"/>
    <w:rsid w:val="00DC2953"/>
    <w:rsid w:val="00DC39FB"/>
    <w:rsid w:val="00DC41C2"/>
    <w:rsid w:val="00DC6123"/>
    <w:rsid w:val="00DD0D7F"/>
    <w:rsid w:val="00DD1C25"/>
    <w:rsid w:val="00DD3035"/>
    <w:rsid w:val="00DD448F"/>
    <w:rsid w:val="00DD7242"/>
    <w:rsid w:val="00DE04CE"/>
    <w:rsid w:val="00DE32AA"/>
    <w:rsid w:val="00DE3552"/>
    <w:rsid w:val="00DE3620"/>
    <w:rsid w:val="00DE3690"/>
    <w:rsid w:val="00DE503F"/>
    <w:rsid w:val="00DE5302"/>
    <w:rsid w:val="00DE6E44"/>
    <w:rsid w:val="00DE7083"/>
    <w:rsid w:val="00DE72BD"/>
    <w:rsid w:val="00DF2405"/>
    <w:rsid w:val="00DF40CC"/>
    <w:rsid w:val="00DF68AB"/>
    <w:rsid w:val="00DF70D5"/>
    <w:rsid w:val="00E00B09"/>
    <w:rsid w:val="00E00E1F"/>
    <w:rsid w:val="00E0274C"/>
    <w:rsid w:val="00E02E46"/>
    <w:rsid w:val="00E04070"/>
    <w:rsid w:val="00E05D38"/>
    <w:rsid w:val="00E07E3E"/>
    <w:rsid w:val="00E14BCF"/>
    <w:rsid w:val="00E14D0E"/>
    <w:rsid w:val="00E15A90"/>
    <w:rsid w:val="00E15EAC"/>
    <w:rsid w:val="00E15EF4"/>
    <w:rsid w:val="00E1700F"/>
    <w:rsid w:val="00E208D6"/>
    <w:rsid w:val="00E22296"/>
    <w:rsid w:val="00E255AE"/>
    <w:rsid w:val="00E27BB6"/>
    <w:rsid w:val="00E30E25"/>
    <w:rsid w:val="00E30FD3"/>
    <w:rsid w:val="00E32FF7"/>
    <w:rsid w:val="00E3320D"/>
    <w:rsid w:val="00E3330A"/>
    <w:rsid w:val="00E34085"/>
    <w:rsid w:val="00E34C3A"/>
    <w:rsid w:val="00E35449"/>
    <w:rsid w:val="00E36246"/>
    <w:rsid w:val="00E37EF6"/>
    <w:rsid w:val="00E42B67"/>
    <w:rsid w:val="00E435E2"/>
    <w:rsid w:val="00E4422E"/>
    <w:rsid w:val="00E44323"/>
    <w:rsid w:val="00E444E3"/>
    <w:rsid w:val="00E44B24"/>
    <w:rsid w:val="00E46640"/>
    <w:rsid w:val="00E46F73"/>
    <w:rsid w:val="00E50885"/>
    <w:rsid w:val="00E50DAA"/>
    <w:rsid w:val="00E571BD"/>
    <w:rsid w:val="00E571D4"/>
    <w:rsid w:val="00E606DC"/>
    <w:rsid w:val="00E6080F"/>
    <w:rsid w:val="00E6148D"/>
    <w:rsid w:val="00E61EB1"/>
    <w:rsid w:val="00E62EC3"/>
    <w:rsid w:val="00E63312"/>
    <w:rsid w:val="00E634C8"/>
    <w:rsid w:val="00E66EAC"/>
    <w:rsid w:val="00E74E38"/>
    <w:rsid w:val="00E74FF6"/>
    <w:rsid w:val="00E758F6"/>
    <w:rsid w:val="00E77D23"/>
    <w:rsid w:val="00E80138"/>
    <w:rsid w:val="00E801A9"/>
    <w:rsid w:val="00E813EC"/>
    <w:rsid w:val="00E818F5"/>
    <w:rsid w:val="00E82188"/>
    <w:rsid w:val="00E82A3F"/>
    <w:rsid w:val="00E82AFF"/>
    <w:rsid w:val="00E82C62"/>
    <w:rsid w:val="00E846F6"/>
    <w:rsid w:val="00E87587"/>
    <w:rsid w:val="00E90137"/>
    <w:rsid w:val="00E90360"/>
    <w:rsid w:val="00E93480"/>
    <w:rsid w:val="00E93685"/>
    <w:rsid w:val="00E96571"/>
    <w:rsid w:val="00E9702B"/>
    <w:rsid w:val="00E97E59"/>
    <w:rsid w:val="00EA0AFC"/>
    <w:rsid w:val="00EA1177"/>
    <w:rsid w:val="00EA2236"/>
    <w:rsid w:val="00EA2698"/>
    <w:rsid w:val="00EA42E4"/>
    <w:rsid w:val="00EA46DE"/>
    <w:rsid w:val="00EA5362"/>
    <w:rsid w:val="00EB067A"/>
    <w:rsid w:val="00EB08FB"/>
    <w:rsid w:val="00EB31F4"/>
    <w:rsid w:val="00EB3D49"/>
    <w:rsid w:val="00EB5417"/>
    <w:rsid w:val="00EC16A5"/>
    <w:rsid w:val="00EC18EC"/>
    <w:rsid w:val="00EC1B86"/>
    <w:rsid w:val="00EC332C"/>
    <w:rsid w:val="00EC38FB"/>
    <w:rsid w:val="00EC4EEC"/>
    <w:rsid w:val="00EC7700"/>
    <w:rsid w:val="00EC7E8C"/>
    <w:rsid w:val="00ED0E84"/>
    <w:rsid w:val="00ED1569"/>
    <w:rsid w:val="00ED1630"/>
    <w:rsid w:val="00ED185C"/>
    <w:rsid w:val="00ED2FB4"/>
    <w:rsid w:val="00ED3C36"/>
    <w:rsid w:val="00ED3D72"/>
    <w:rsid w:val="00ED48AC"/>
    <w:rsid w:val="00ED4950"/>
    <w:rsid w:val="00ED4F0A"/>
    <w:rsid w:val="00ED54F3"/>
    <w:rsid w:val="00EE0A29"/>
    <w:rsid w:val="00EE0C54"/>
    <w:rsid w:val="00EE17B4"/>
    <w:rsid w:val="00EE3227"/>
    <w:rsid w:val="00EE3543"/>
    <w:rsid w:val="00EE3FC8"/>
    <w:rsid w:val="00EE4530"/>
    <w:rsid w:val="00EE4D8B"/>
    <w:rsid w:val="00EE7036"/>
    <w:rsid w:val="00EE72E3"/>
    <w:rsid w:val="00EF13BF"/>
    <w:rsid w:val="00EF293B"/>
    <w:rsid w:val="00EF4D19"/>
    <w:rsid w:val="00EF712C"/>
    <w:rsid w:val="00F00DD9"/>
    <w:rsid w:val="00F01D7B"/>
    <w:rsid w:val="00F02A92"/>
    <w:rsid w:val="00F0328A"/>
    <w:rsid w:val="00F060E7"/>
    <w:rsid w:val="00F101E4"/>
    <w:rsid w:val="00F11C4E"/>
    <w:rsid w:val="00F1418C"/>
    <w:rsid w:val="00F16E03"/>
    <w:rsid w:val="00F17110"/>
    <w:rsid w:val="00F1718B"/>
    <w:rsid w:val="00F21F07"/>
    <w:rsid w:val="00F22490"/>
    <w:rsid w:val="00F233C1"/>
    <w:rsid w:val="00F2397B"/>
    <w:rsid w:val="00F25A98"/>
    <w:rsid w:val="00F2692D"/>
    <w:rsid w:val="00F27DC3"/>
    <w:rsid w:val="00F32963"/>
    <w:rsid w:val="00F337DA"/>
    <w:rsid w:val="00F36B77"/>
    <w:rsid w:val="00F37869"/>
    <w:rsid w:val="00F37909"/>
    <w:rsid w:val="00F42CDE"/>
    <w:rsid w:val="00F45DB5"/>
    <w:rsid w:val="00F46445"/>
    <w:rsid w:val="00F507B8"/>
    <w:rsid w:val="00F5122B"/>
    <w:rsid w:val="00F53A6F"/>
    <w:rsid w:val="00F53ED5"/>
    <w:rsid w:val="00F5425E"/>
    <w:rsid w:val="00F55F3E"/>
    <w:rsid w:val="00F57C12"/>
    <w:rsid w:val="00F60203"/>
    <w:rsid w:val="00F609AA"/>
    <w:rsid w:val="00F6174E"/>
    <w:rsid w:val="00F620EE"/>
    <w:rsid w:val="00F62902"/>
    <w:rsid w:val="00F6294B"/>
    <w:rsid w:val="00F632BA"/>
    <w:rsid w:val="00F64543"/>
    <w:rsid w:val="00F64915"/>
    <w:rsid w:val="00F65A90"/>
    <w:rsid w:val="00F65EE7"/>
    <w:rsid w:val="00F67138"/>
    <w:rsid w:val="00F700EE"/>
    <w:rsid w:val="00F707C7"/>
    <w:rsid w:val="00F740E8"/>
    <w:rsid w:val="00F7450C"/>
    <w:rsid w:val="00F759C9"/>
    <w:rsid w:val="00F76AD6"/>
    <w:rsid w:val="00F771F3"/>
    <w:rsid w:val="00F829D8"/>
    <w:rsid w:val="00F8562F"/>
    <w:rsid w:val="00F868EA"/>
    <w:rsid w:val="00F8692E"/>
    <w:rsid w:val="00F9026B"/>
    <w:rsid w:val="00F91021"/>
    <w:rsid w:val="00F91E76"/>
    <w:rsid w:val="00F92B35"/>
    <w:rsid w:val="00F93A44"/>
    <w:rsid w:val="00F945B5"/>
    <w:rsid w:val="00F94B16"/>
    <w:rsid w:val="00F96E60"/>
    <w:rsid w:val="00F96E9A"/>
    <w:rsid w:val="00F97993"/>
    <w:rsid w:val="00FA0F63"/>
    <w:rsid w:val="00FA23B4"/>
    <w:rsid w:val="00FA3361"/>
    <w:rsid w:val="00FA3797"/>
    <w:rsid w:val="00FA619D"/>
    <w:rsid w:val="00FA6C5B"/>
    <w:rsid w:val="00FA731F"/>
    <w:rsid w:val="00FA7767"/>
    <w:rsid w:val="00FB001C"/>
    <w:rsid w:val="00FB1C94"/>
    <w:rsid w:val="00FB519D"/>
    <w:rsid w:val="00FC1F43"/>
    <w:rsid w:val="00FC2445"/>
    <w:rsid w:val="00FC2769"/>
    <w:rsid w:val="00FC3AD6"/>
    <w:rsid w:val="00FC3D96"/>
    <w:rsid w:val="00FC3F8A"/>
    <w:rsid w:val="00FC4E7F"/>
    <w:rsid w:val="00FC5CCF"/>
    <w:rsid w:val="00FD05FB"/>
    <w:rsid w:val="00FD116B"/>
    <w:rsid w:val="00FD1A3B"/>
    <w:rsid w:val="00FD24DD"/>
    <w:rsid w:val="00FD3F5D"/>
    <w:rsid w:val="00FD6B9C"/>
    <w:rsid w:val="00FD7A0F"/>
    <w:rsid w:val="00FD7A68"/>
    <w:rsid w:val="00FE2706"/>
    <w:rsid w:val="00FE3388"/>
    <w:rsid w:val="00FE3542"/>
    <w:rsid w:val="00FE3820"/>
    <w:rsid w:val="00FE5A5B"/>
    <w:rsid w:val="00FE6F84"/>
    <w:rsid w:val="00FE73C3"/>
    <w:rsid w:val="00FF091D"/>
    <w:rsid w:val="00FF1D94"/>
    <w:rsid w:val="00FF3E56"/>
    <w:rsid w:val="00FF705E"/>
    <w:rsid w:val="00FF7A06"/>
    <w:rsid w:val="00FF7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684989"/>
  <w15:chartTrackingRefBased/>
  <w15:docId w15:val="{B07798A6-3062-4342-A9FF-B750570B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0137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ar"/>
    <w:uiPriority w:val="9"/>
    <w:qFormat/>
    <w:rsid w:val="0059274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x-none" w:eastAsia="es-MX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44B8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44B8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644B89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A42E4"/>
    <w:pPr>
      <w:ind w:left="720"/>
      <w:contextualSpacing/>
    </w:pPr>
  </w:style>
  <w:style w:type="character" w:styleId="Hipervnculo">
    <w:name w:val="Hyperlink"/>
    <w:uiPriority w:val="99"/>
    <w:unhideWhenUsed/>
    <w:rsid w:val="00F6491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571B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MX"/>
    </w:rPr>
  </w:style>
  <w:style w:type="character" w:customStyle="1" w:styleId="apple-converted-space">
    <w:name w:val="apple-converted-space"/>
    <w:basedOn w:val="Fuentedeprrafopredeter"/>
    <w:rsid w:val="00E571BD"/>
  </w:style>
  <w:style w:type="character" w:styleId="Textoennegrita">
    <w:name w:val="Strong"/>
    <w:uiPriority w:val="22"/>
    <w:qFormat/>
    <w:rsid w:val="00E571BD"/>
    <w:rPr>
      <w:b/>
      <w:bCs/>
    </w:rPr>
  </w:style>
  <w:style w:type="character" w:styleId="nfasis">
    <w:name w:val="Emphasis"/>
    <w:uiPriority w:val="20"/>
    <w:qFormat/>
    <w:rsid w:val="00E571BD"/>
    <w:rPr>
      <w:i/>
      <w:iCs/>
    </w:rPr>
  </w:style>
  <w:style w:type="character" w:customStyle="1" w:styleId="Ttulo3Car">
    <w:name w:val="Título 3 Car"/>
    <w:link w:val="Ttulo3"/>
    <w:uiPriority w:val="9"/>
    <w:rsid w:val="0059274E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Sinespaciado">
    <w:name w:val="No Spacing"/>
    <w:link w:val="SinespaciadoCar"/>
    <w:uiPriority w:val="1"/>
    <w:qFormat/>
    <w:rsid w:val="0082506D"/>
    <w:rPr>
      <w:sz w:val="22"/>
      <w:szCs w:val="22"/>
      <w:lang w:val="es-ES" w:eastAsia="en-US"/>
    </w:rPr>
  </w:style>
  <w:style w:type="paragraph" w:styleId="Encabezado">
    <w:name w:val="header"/>
    <w:basedOn w:val="Normal"/>
    <w:link w:val="EncabezadoCar"/>
    <w:uiPriority w:val="99"/>
    <w:unhideWhenUsed/>
    <w:rsid w:val="002E2E93"/>
    <w:pPr>
      <w:tabs>
        <w:tab w:val="center" w:pos="4419"/>
        <w:tab w:val="right" w:pos="8838"/>
      </w:tabs>
    </w:pPr>
    <w:rPr>
      <w:lang w:val="x-none"/>
    </w:rPr>
  </w:style>
  <w:style w:type="character" w:customStyle="1" w:styleId="EncabezadoCar">
    <w:name w:val="Encabezado Car"/>
    <w:link w:val="Encabezado"/>
    <w:uiPriority w:val="99"/>
    <w:rsid w:val="002E2E9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2E2E93"/>
    <w:pPr>
      <w:tabs>
        <w:tab w:val="center" w:pos="4419"/>
        <w:tab w:val="right" w:pos="8838"/>
      </w:tabs>
    </w:pPr>
    <w:rPr>
      <w:lang w:val="x-none"/>
    </w:rPr>
  </w:style>
  <w:style w:type="character" w:customStyle="1" w:styleId="PiedepginaCar">
    <w:name w:val="Pie de página Car"/>
    <w:link w:val="Piedepgina"/>
    <w:uiPriority w:val="99"/>
    <w:rsid w:val="002E2E93"/>
    <w:rPr>
      <w:sz w:val="22"/>
      <w:szCs w:val="22"/>
      <w:lang w:eastAsia="en-US"/>
    </w:rPr>
  </w:style>
  <w:style w:type="character" w:customStyle="1" w:styleId="SinespaciadoCar">
    <w:name w:val="Sin espaciado Car"/>
    <w:link w:val="Sinespaciado"/>
    <w:uiPriority w:val="1"/>
    <w:rsid w:val="005D47D9"/>
    <w:rPr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13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6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5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9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5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1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4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45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8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280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90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296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923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9598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2708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8478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4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7589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3590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10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9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9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9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58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1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2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0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5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18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2086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439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9455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8645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529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8285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0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6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5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9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8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4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8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7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6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9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06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9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953219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21572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8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2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42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6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8068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609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896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9640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1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01647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00705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14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5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0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2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5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4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8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6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7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5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30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8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73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image" Target="media/image5.png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34" Type="http://schemas.openxmlformats.org/officeDocument/2006/relationships/footer" Target="footer6.xm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aOnwt8rx9mM&amp;t=27s" TargetMode="External"/><Relationship Id="rId17" Type="http://schemas.openxmlformats.org/officeDocument/2006/relationships/image" Target="media/image4.png"/><Relationship Id="rId25" Type="http://schemas.openxmlformats.org/officeDocument/2006/relationships/image" Target="media/image10.png"/><Relationship Id="rId33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7.png"/><Relationship Id="rId29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HDTh7U0cE98" TargetMode="External"/><Relationship Id="rId24" Type="http://schemas.openxmlformats.org/officeDocument/2006/relationships/image" Target="media/image9.png"/><Relationship Id="rId32" Type="http://schemas.openxmlformats.org/officeDocument/2006/relationships/hyperlink" Target="https://www.youtube.com/watch?v=4VPAS3nJoR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23" Type="http://schemas.openxmlformats.org/officeDocument/2006/relationships/image" Target="media/image8.png"/><Relationship Id="rId28" Type="http://schemas.openxmlformats.org/officeDocument/2006/relationships/header" Target="header5.xml"/><Relationship Id="rId36" Type="http://schemas.openxmlformats.org/officeDocument/2006/relationships/theme" Target="theme/theme1.xml"/><Relationship Id="rId10" Type="http://schemas.openxmlformats.org/officeDocument/2006/relationships/hyperlink" Target="https://www.youtube.com/watch?v=yUTUwKmKe_k" TargetMode="External"/><Relationship Id="rId19" Type="http://schemas.openxmlformats.org/officeDocument/2006/relationships/image" Target="media/image6.png"/><Relationship Id="rId31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footer" Target="footer3.xml"/><Relationship Id="rId27" Type="http://schemas.openxmlformats.org/officeDocument/2006/relationships/footer" Target="footer4.xml"/><Relationship Id="rId30" Type="http://schemas.openxmlformats.org/officeDocument/2006/relationships/image" Target="media/image11.png"/><Relationship Id="rId35" Type="http://schemas.openxmlformats.org/officeDocument/2006/relationships/fontTable" Target="fontTable.xml"/><Relationship Id="rId8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7DB7A-A87F-49AC-A7CA-6C4F3EADC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4428</Words>
  <Characters>24354</Characters>
  <Application>Microsoft Office Word</Application>
  <DocSecurity>0</DocSecurity>
  <Lines>202</Lines>
  <Paragraphs>57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28725</CharactersWithSpaces>
  <SharedDoc>false</SharedDoc>
  <HLinks>
    <vt:vector size="24" baseType="variant">
      <vt:variant>
        <vt:i4>6488185</vt:i4>
      </vt:variant>
      <vt:variant>
        <vt:i4>27</vt:i4>
      </vt:variant>
      <vt:variant>
        <vt:i4>0</vt:i4>
      </vt:variant>
      <vt:variant>
        <vt:i4>5</vt:i4>
      </vt:variant>
      <vt:variant>
        <vt:lpwstr>https://www.youtube.com/watch?v=4VPAS3nJoRI</vt:lpwstr>
      </vt:variant>
      <vt:variant>
        <vt:lpwstr/>
      </vt:variant>
      <vt:variant>
        <vt:i4>4587604</vt:i4>
      </vt:variant>
      <vt:variant>
        <vt:i4>12</vt:i4>
      </vt:variant>
      <vt:variant>
        <vt:i4>0</vt:i4>
      </vt:variant>
      <vt:variant>
        <vt:i4>5</vt:i4>
      </vt:variant>
      <vt:variant>
        <vt:lpwstr>https://www.youtube.com/watch?v=aOnwt8rx9mM&amp;t=27s</vt:lpwstr>
      </vt:variant>
      <vt:variant>
        <vt:lpwstr/>
      </vt:variant>
      <vt:variant>
        <vt:i4>8126513</vt:i4>
      </vt:variant>
      <vt:variant>
        <vt:i4>9</vt:i4>
      </vt:variant>
      <vt:variant>
        <vt:i4>0</vt:i4>
      </vt:variant>
      <vt:variant>
        <vt:i4>5</vt:i4>
      </vt:variant>
      <vt:variant>
        <vt:lpwstr>https://www.youtube.com/watch?v=HDTh7U0cE98</vt:lpwstr>
      </vt:variant>
      <vt:variant>
        <vt:lpwstr/>
      </vt:variant>
      <vt:variant>
        <vt:i4>61</vt:i4>
      </vt:variant>
      <vt:variant>
        <vt:i4>6</vt:i4>
      </vt:variant>
      <vt:variant>
        <vt:i4>0</vt:i4>
      </vt:variant>
      <vt:variant>
        <vt:i4>5</vt:i4>
      </vt:variant>
      <vt:variant>
        <vt:lpwstr>https://www.youtube.com/watch?v=yUTUwKmKe_k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Hanamichi Sakuragi</cp:lastModifiedBy>
  <cp:revision>2</cp:revision>
  <cp:lastPrinted>2012-05-18T23:34:00Z</cp:lastPrinted>
  <dcterms:created xsi:type="dcterms:W3CDTF">2023-05-11T22:15:00Z</dcterms:created>
  <dcterms:modified xsi:type="dcterms:W3CDTF">2023-05-11T22:15:00Z</dcterms:modified>
</cp:coreProperties>
</file>